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06" w:type="dxa"/>
        <w:tblLayout w:type="fixed"/>
        <w:tblCellMar>
          <w:left w:w="70" w:type="dxa"/>
          <w:right w:w="70" w:type="dxa"/>
        </w:tblCellMar>
        <w:tblLook w:val="0000" w:firstRow="0" w:lastRow="0" w:firstColumn="0" w:lastColumn="0" w:noHBand="0" w:noVBand="0"/>
      </w:tblPr>
      <w:tblGrid>
        <w:gridCol w:w="2480"/>
        <w:gridCol w:w="7126"/>
      </w:tblGrid>
      <w:tr w:rsidR="00015DF9" w14:paraId="4502D7AA" w14:textId="77777777">
        <w:tc>
          <w:tcPr>
            <w:tcW w:w="2480" w:type="dxa"/>
            <w:shd w:val="clear" w:color="auto" w:fill="auto"/>
          </w:tcPr>
          <w:p w14:paraId="234D0933" w14:textId="77777777" w:rsidR="00015DF9" w:rsidRDefault="00000000">
            <w:pPr>
              <w:pStyle w:val="berschrift3"/>
              <w:widowControl w:val="0"/>
              <w:rPr>
                <w:lang w:val="de-CH"/>
              </w:rPr>
            </w:pPr>
            <w:r>
              <w:rPr>
                <w:noProof/>
              </w:rPr>
              <w:drawing>
                <wp:inline distT="0" distB="0" distL="0" distR="0" wp14:anchorId="41C29012" wp14:editId="601DE478">
                  <wp:extent cx="1123950" cy="1181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stretch>
                            <a:fillRect/>
                          </a:stretch>
                        </pic:blipFill>
                        <pic:spPr bwMode="auto">
                          <a:xfrm>
                            <a:off x="0" y="0"/>
                            <a:ext cx="1123950" cy="1181100"/>
                          </a:xfrm>
                          <a:prstGeom prst="rect">
                            <a:avLst/>
                          </a:prstGeom>
                        </pic:spPr>
                      </pic:pic>
                    </a:graphicData>
                  </a:graphic>
                </wp:inline>
              </w:drawing>
            </w:r>
          </w:p>
        </w:tc>
        <w:tc>
          <w:tcPr>
            <w:tcW w:w="7125" w:type="dxa"/>
            <w:shd w:val="clear" w:color="auto" w:fill="auto"/>
          </w:tcPr>
          <w:p w14:paraId="5D66C11E" w14:textId="54BA7781" w:rsidR="00015DF9" w:rsidRDefault="004674A1">
            <w:pPr>
              <w:pStyle w:val="DokumentTitel"/>
              <w:widowControl w:val="0"/>
              <w:rPr>
                <w:lang w:val="de-CH"/>
              </w:rPr>
            </w:pPr>
            <w:r>
              <w:rPr>
                <w:lang w:val="de-CH"/>
              </w:rPr>
              <w:t xml:space="preserve">Protokoll der </w:t>
            </w:r>
            <w:r w:rsidR="00000000">
              <w:rPr>
                <w:lang w:val="de-CH"/>
              </w:rPr>
              <w:t>2. Vorstandssitzung</w:t>
            </w:r>
          </w:p>
          <w:p w14:paraId="4A0B82B3" w14:textId="77777777" w:rsidR="00015DF9" w:rsidRDefault="00000000">
            <w:pPr>
              <w:pStyle w:val="DokumentTitel"/>
              <w:widowControl w:val="0"/>
              <w:rPr>
                <w:lang w:val="de-CH"/>
              </w:rPr>
            </w:pPr>
            <w:r>
              <w:rPr>
                <w:lang w:val="de-CH"/>
              </w:rPr>
              <w:t>01.06.2023</w:t>
            </w:r>
          </w:p>
          <w:p w14:paraId="36A1EEF6" w14:textId="77777777" w:rsidR="00015DF9" w:rsidRDefault="00015DF9">
            <w:pPr>
              <w:pStyle w:val="DokumentTitel"/>
              <w:widowControl w:val="0"/>
              <w:rPr>
                <w:lang w:val="de-CH"/>
              </w:rPr>
            </w:pPr>
          </w:p>
          <w:p w14:paraId="7D59165A" w14:textId="77777777" w:rsidR="00015DF9" w:rsidRDefault="00000000">
            <w:pPr>
              <w:pStyle w:val="DokumentTitel"/>
              <w:widowControl w:val="0"/>
              <w:rPr>
                <w:lang w:val="de-CH"/>
              </w:rPr>
            </w:pPr>
            <w:r>
              <w:rPr>
                <w:lang w:val="de-CH"/>
              </w:rPr>
              <w:t>Anwesend: Marc, Janine, Fabio, Silvan, Sherwin, Remo, Ramona, Norma</w:t>
            </w:r>
          </w:p>
          <w:p w14:paraId="5DBB635E" w14:textId="77777777" w:rsidR="00015DF9" w:rsidRDefault="00000000">
            <w:pPr>
              <w:pStyle w:val="DokumentTitel"/>
              <w:widowControl w:val="0"/>
              <w:rPr>
                <w:lang w:val="de-CH"/>
              </w:rPr>
            </w:pPr>
            <w:r>
              <w:rPr>
                <w:lang w:val="de-CH"/>
              </w:rPr>
              <w:t>Gäste: Sabine und Katrin</w:t>
            </w:r>
          </w:p>
          <w:p w14:paraId="78E003E8" w14:textId="77777777" w:rsidR="00015DF9" w:rsidRDefault="00015DF9">
            <w:pPr>
              <w:pStyle w:val="DokumentTitel"/>
              <w:widowControl w:val="0"/>
              <w:rPr>
                <w:lang w:val="de-CH"/>
              </w:rPr>
            </w:pPr>
          </w:p>
        </w:tc>
      </w:tr>
    </w:tbl>
    <w:p w14:paraId="19185C51" w14:textId="77777777" w:rsidR="00015DF9" w:rsidRDefault="00000000">
      <w:pPr>
        <w:pStyle w:val="Beschriftung1"/>
        <w:spacing w:before="360"/>
        <w:rPr>
          <w:lang w:val="de-CH"/>
        </w:rPr>
      </w:pPr>
      <w:r>
        <w:rPr>
          <w:lang w:val="de-CH"/>
        </w:rPr>
        <w:t>Traktanden</w:t>
      </w:r>
    </w:p>
    <w:p w14:paraId="569A54CF" w14:textId="77777777" w:rsidR="00015DF9" w:rsidRDefault="00000000">
      <w:pPr>
        <w:numPr>
          <w:ilvl w:val="0"/>
          <w:numId w:val="2"/>
        </w:numPr>
        <w:tabs>
          <w:tab w:val="clear" w:pos="720"/>
          <w:tab w:val="left" w:pos="426"/>
          <w:tab w:val="left" w:pos="6804"/>
        </w:tabs>
        <w:ind w:left="426" w:hanging="426"/>
        <w:rPr>
          <w:lang w:val="de-CH"/>
        </w:rPr>
      </w:pPr>
      <w:r>
        <w:rPr>
          <w:i/>
          <w:iCs/>
          <w:u w:val="single"/>
          <w:lang w:val="de-CH"/>
        </w:rPr>
        <w:t>Begrüssung und Protokoll 1 / 2023</w:t>
      </w:r>
      <w:r>
        <w:rPr>
          <w:lang w:val="de-CH"/>
        </w:rPr>
        <w:tab/>
      </w:r>
      <w:r>
        <w:rPr>
          <w:lang w:val="de-CH"/>
        </w:rPr>
        <w:tab/>
      </w:r>
      <w:r>
        <w:rPr>
          <w:lang w:val="de-CH"/>
        </w:rPr>
        <w:tab/>
      </w:r>
      <w:r>
        <w:rPr>
          <w:lang w:val="de-CH"/>
        </w:rPr>
        <w:tab/>
        <w:t>P</w:t>
      </w:r>
      <w:r>
        <w:rPr>
          <w:lang w:val="de-CH"/>
        </w:rPr>
        <w:br/>
        <w:t>Offene Pendenzen:</w:t>
      </w:r>
      <w:r>
        <w:rPr>
          <w:lang w:val="de-CH"/>
        </w:rPr>
        <w:tab/>
      </w:r>
      <w:r>
        <w:rPr>
          <w:lang w:val="de-CH"/>
        </w:rPr>
        <w:tab/>
      </w:r>
      <w:r>
        <w:rPr>
          <w:lang w:val="de-CH"/>
        </w:rPr>
        <w:tab/>
      </w:r>
      <w:r>
        <w:rPr>
          <w:lang w:val="de-CH"/>
        </w:rPr>
        <w:tab/>
      </w:r>
      <w:r>
        <w:rPr>
          <w:lang w:val="de-CH"/>
        </w:rPr>
        <w:br/>
      </w:r>
      <w:r>
        <w:rPr>
          <w:i/>
          <w:iCs/>
          <w:lang w:val="de-CH"/>
        </w:rPr>
        <w:t>- Materiallisten Webling</w:t>
      </w:r>
      <w:r>
        <w:rPr>
          <w:i/>
          <w:iCs/>
          <w:lang w:val="de-CH"/>
        </w:rPr>
        <w:tab/>
      </w:r>
      <w:r>
        <w:rPr>
          <w:i/>
          <w:iCs/>
          <w:lang w:val="de-CH"/>
        </w:rPr>
        <w:tab/>
      </w:r>
      <w:r>
        <w:rPr>
          <w:i/>
          <w:iCs/>
          <w:lang w:val="de-CH"/>
        </w:rPr>
        <w:tab/>
      </w:r>
      <w:r>
        <w:rPr>
          <w:i/>
          <w:iCs/>
          <w:lang w:val="de-CH"/>
        </w:rPr>
        <w:tab/>
        <w:t>M</w:t>
      </w:r>
      <w:r>
        <w:rPr>
          <w:i/>
          <w:iCs/>
          <w:lang w:val="de-CH"/>
        </w:rPr>
        <w:br/>
        <w:t>- Personendaten Webling</w:t>
      </w:r>
    </w:p>
    <w:p w14:paraId="79B46AAD" w14:textId="77777777" w:rsidR="00015DF9" w:rsidRDefault="00000000">
      <w:pPr>
        <w:pStyle w:val="Listenabsatz"/>
        <w:numPr>
          <w:ilvl w:val="0"/>
          <w:numId w:val="4"/>
        </w:numPr>
        <w:tabs>
          <w:tab w:val="left" w:pos="426"/>
          <w:tab w:val="left" w:pos="6804"/>
        </w:tabs>
        <w:rPr>
          <w:iCs/>
          <w:lang w:val="de-CH"/>
        </w:rPr>
      </w:pPr>
      <w:r>
        <w:rPr>
          <w:iCs/>
          <w:lang w:val="de-CH"/>
        </w:rPr>
        <w:t>Sollen von allen, die sie noch nicht aktualisiert haben, auf Stand gebracht werden.</w:t>
      </w:r>
    </w:p>
    <w:p w14:paraId="196D7B1E" w14:textId="77777777" w:rsidR="00015DF9" w:rsidRDefault="00000000">
      <w:pPr>
        <w:tabs>
          <w:tab w:val="left" w:pos="426"/>
          <w:tab w:val="left" w:pos="6804"/>
        </w:tabs>
        <w:ind w:left="426"/>
        <w:rPr>
          <w:i/>
          <w:iCs/>
          <w:lang w:val="de-CH"/>
        </w:rPr>
      </w:pPr>
      <w:r>
        <w:rPr>
          <w:i/>
          <w:iCs/>
          <w:lang w:val="de-CH"/>
        </w:rPr>
        <w:tab/>
      </w:r>
      <w:r>
        <w:rPr>
          <w:i/>
          <w:iCs/>
          <w:lang w:val="de-CH"/>
        </w:rPr>
        <w:tab/>
      </w:r>
      <w:r>
        <w:rPr>
          <w:i/>
          <w:iCs/>
          <w:lang w:val="de-CH"/>
        </w:rPr>
        <w:tab/>
      </w:r>
      <w:r>
        <w:rPr>
          <w:i/>
          <w:iCs/>
          <w:lang w:val="de-CH"/>
        </w:rPr>
        <w:tab/>
        <w:t>A</w:t>
      </w:r>
      <w:r>
        <w:rPr>
          <w:i/>
          <w:iCs/>
          <w:lang w:val="de-CH"/>
        </w:rPr>
        <w:br/>
        <w:t>- Anschreiben der Materialfächer in Schränken/Depot</w:t>
      </w:r>
      <w:r>
        <w:rPr>
          <w:i/>
          <w:iCs/>
          <w:lang w:val="de-CH"/>
        </w:rPr>
        <w:tab/>
      </w:r>
      <w:r>
        <w:rPr>
          <w:i/>
          <w:iCs/>
          <w:lang w:val="de-CH"/>
        </w:rPr>
        <w:tab/>
      </w:r>
      <w:r>
        <w:rPr>
          <w:i/>
          <w:iCs/>
          <w:lang w:val="de-CH"/>
        </w:rPr>
        <w:tab/>
      </w:r>
      <w:r>
        <w:rPr>
          <w:i/>
          <w:iCs/>
          <w:lang w:val="de-CH"/>
        </w:rPr>
        <w:tab/>
        <w:t>M</w:t>
      </w:r>
      <w:r>
        <w:rPr>
          <w:i/>
          <w:iCs/>
          <w:lang w:val="de-CH"/>
        </w:rPr>
        <w:br/>
        <w:t>- Akquisematerial / Aushänge Dorf</w:t>
      </w:r>
    </w:p>
    <w:p w14:paraId="1818E293" w14:textId="77777777" w:rsidR="00015DF9" w:rsidRDefault="00000000">
      <w:pPr>
        <w:pStyle w:val="Listenabsatz"/>
        <w:numPr>
          <w:ilvl w:val="0"/>
          <w:numId w:val="3"/>
        </w:numPr>
        <w:tabs>
          <w:tab w:val="left" w:pos="426"/>
          <w:tab w:val="left" w:pos="6804"/>
        </w:tabs>
        <w:rPr>
          <w:lang w:val="de-CH"/>
        </w:rPr>
      </w:pPr>
      <w:r>
        <w:rPr>
          <w:iCs/>
          <w:lang w:val="de-CH"/>
        </w:rPr>
        <w:t>Ausstehend. Ramona holt dies zeitnah nach.</w:t>
      </w:r>
      <w:r>
        <w:rPr>
          <w:i/>
          <w:iCs/>
          <w:lang w:val="de-CH"/>
        </w:rPr>
        <w:tab/>
      </w:r>
      <w:r>
        <w:rPr>
          <w:i/>
          <w:iCs/>
          <w:lang w:val="de-CH"/>
        </w:rPr>
        <w:tab/>
      </w:r>
      <w:r>
        <w:rPr>
          <w:i/>
          <w:iCs/>
          <w:lang w:val="de-CH"/>
        </w:rPr>
        <w:tab/>
      </w:r>
      <w:r>
        <w:rPr>
          <w:i/>
          <w:iCs/>
          <w:lang w:val="de-CH"/>
        </w:rPr>
        <w:tab/>
        <w:t>M</w:t>
      </w:r>
      <w:r>
        <w:rPr>
          <w:i/>
          <w:iCs/>
          <w:lang w:val="de-CH"/>
        </w:rPr>
        <w:br/>
        <w:t>- Pflichtenhefte / Reglemente überarbeiten</w:t>
      </w:r>
    </w:p>
    <w:p w14:paraId="0DB8EF7B" w14:textId="77777777" w:rsidR="00015DF9" w:rsidRDefault="00000000">
      <w:pPr>
        <w:pStyle w:val="Listenabsatz"/>
        <w:numPr>
          <w:ilvl w:val="0"/>
          <w:numId w:val="3"/>
        </w:numPr>
        <w:tabs>
          <w:tab w:val="left" w:pos="426"/>
          <w:tab w:val="left" w:pos="6804"/>
        </w:tabs>
        <w:rPr>
          <w:lang w:val="de-CH"/>
        </w:rPr>
      </w:pPr>
      <w:r>
        <w:rPr>
          <w:iCs/>
          <w:lang w:val="de-CH"/>
        </w:rPr>
        <w:t>Reglemente sollen von allen überprüft werden und überarbeitet werden.</w:t>
      </w:r>
    </w:p>
    <w:p w14:paraId="0AC7FF81" w14:textId="77777777" w:rsidR="00015DF9" w:rsidRDefault="00000000">
      <w:pPr>
        <w:pStyle w:val="Listenabsatz"/>
        <w:tabs>
          <w:tab w:val="left" w:pos="426"/>
          <w:tab w:val="left" w:pos="6804"/>
        </w:tabs>
        <w:ind w:left="786"/>
        <w:rPr>
          <w:iCs/>
          <w:lang w:val="de-CH"/>
        </w:rPr>
      </w:pPr>
      <w:r>
        <w:rPr>
          <w:i/>
          <w:iCs/>
          <w:lang w:val="de-CH"/>
        </w:rPr>
        <w:tab/>
      </w:r>
      <w:r>
        <w:rPr>
          <w:i/>
          <w:iCs/>
          <w:lang w:val="de-CH"/>
        </w:rPr>
        <w:tab/>
      </w:r>
      <w:r>
        <w:rPr>
          <w:i/>
          <w:iCs/>
          <w:lang w:val="de-CH"/>
        </w:rPr>
        <w:tab/>
      </w:r>
      <w:r>
        <w:rPr>
          <w:i/>
          <w:iCs/>
          <w:lang w:val="de-CH"/>
        </w:rPr>
        <w:tab/>
        <w:t>A</w:t>
      </w:r>
      <w:r>
        <w:rPr>
          <w:i/>
          <w:iCs/>
          <w:lang w:val="de-CH"/>
        </w:rPr>
        <w:br/>
        <w:t>- Zeichnungsberechtigung: Sherwin Unterlagen erhalten/abgeschickt?</w:t>
      </w:r>
    </w:p>
    <w:p w14:paraId="35A1A5B8" w14:textId="77777777" w:rsidR="00015DF9" w:rsidRDefault="00000000">
      <w:pPr>
        <w:pStyle w:val="Listenabsatz"/>
        <w:numPr>
          <w:ilvl w:val="0"/>
          <w:numId w:val="3"/>
        </w:numPr>
        <w:tabs>
          <w:tab w:val="left" w:pos="426"/>
          <w:tab w:val="left" w:pos="6804"/>
        </w:tabs>
        <w:rPr>
          <w:lang w:val="de-CH"/>
        </w:rPr>
      </w:pPr>
      <w:r>
        <w:rPr>
          <w:i/>
          <w:iCs/>
          <w:lang w:val="de-CH"/>
        </w:rPr>
        <w:t>Sherwin hat alles erledigt und abgeschickt.</w:t>
      </w:r>
      <w:r>
        <w:rPr>
          <w:i/>
          <w:iCs/>
          <w:lang w:val="de-CH"/>
        </w:rPr>
        <w:tab/>
        <w:t>OT</w:t>
      </w:r>
    </w:p>
    <w:p w14:paraId="155F63FB" w14:textId="77777777" w:rsidR="00015DF9" w:rsidRDefault="00000000">
      <w:pPr>
        <w:numPr>
          <w:ilvl w:val="0"/>
          <w:numId w:val="2"/>
        </w:numPr>
        <w:tabs>
          <w:tab w:val="clear" w:pos="720"/>
          <w:tab w:val="left" w:pos="426"/>
          <w:tab w:val="left" w:pos="6804"/>
        </w:tabs>
        <w:ind w:left="426" w:hanging="426"/>
        <w:rPr>
          <w:lang w:val="de-CH"/>
        </w:rPr>
      </w:pPr>
      <w:r>
        <w:rPr>
          <w:i/>
          <w:iCs/>
          <w:u w:val="single"/>
          <w:lang w:val="de-CH"/>
        </w:rPr>
        <w:t>Sport (Training / Wettkämpfe / Nachwuchs)</w:t>
      </w:r>
      <w:r>
        <w:rPr>
          <w:lang w:val="de-CH"/>
        </w:rPr>
        <w:tab/>
      </w:r>
      <w:r>
        <w:rPr>
          <w:lang w:val="de-CH"/>
        </w:rPr>
        <w:tab/>
      </w:r>
      <w:r>
        <w:rPr>
          <w:lang w:val="de-CH"/>
        </w:rPr>
        <w:tab/>
      </w:r>
      <w:r>
        <w:rPr>
          <w:lang w:val="de-CH"/>
        </w:rPr>
        <w:tab/>
        <w:t>OT</w:t>
      </w:r>
      <w:r>
        <w:rPr>
          <w:lang w:val="de-CH"/>
        </w:rPr>
        <w:br/>
      </w:r>
      <w:r>
        <w:rPr>
          <w:i/>
          <w:iCs/>
          <w:lang w:val="de-CH"/>
        </w:rPr>
        <w:t>2.1 Aktive</w:t>
      </w:r>
    </w:p>
    <w:p w14:paraId="078B4963" w14:textId="77777777" w:rsidR="00015DF9" w:rsidRDefault="00000000">
      <w:pPr>
        <w:tabs>
          <w:tab w:val="left" w:pos="426"/>
          <w:tab w:val="left" w:pos="6804"/>
        </w:tabs>
        <w:ind w:left="426"/>
        <w:rPr>
          <w:lang w:val="de-CH"/>
        </w:rPr>
      </w:pPr>
      <w:r>
        <w:rPr>
          <w:i/>
          <w:iCs/>
          <w:lang w:val="de-CH"/>
        </w:rPr>
        <w:t>- TKT Arbon/Roggwil 2024</w:t>
      </w:r>
      <w:r>
        <w:rPr>
          <w:lang w:val="de-CH"/>
        </w:rPr>
        <w:t xml:space="preserve"> </w:t>
      </w:r>
    </w:p>
    <w:p w14:paraId="058B0D19" w14:textId="6EE6BA3F" w:rsidR="00015DF9" w:rsidRDefault="00000000">
      <w:pPr>
        <w:tabs>
          <w:tab w:val="left" w:pos="426"/>
          <w:tab w:val="left" w:pos="6804"/>
        </w:tabs>
        <w:ind w:left="426" w:hanging="426"/>
        <w:rPr>
          <w:lang w:val="de-CH"/>
        </w:rPr>
      </w:pPr>
      <w:r>
        <w:rPr>
          <w:rFonts w:ascii="Noto Sans CJK KR" w:eastAsia="Noto Sans CJK KR" w:hAnsi="Noto Sans CJK KR" w:cs="Noto Sans CJK KR"/>
          <w:b/>
          <w:bCs/>
          <w:iCs/>
          <w:lang w:val="de-CH"/>
        </w:rPr>
        <w:t>˙</w:t>
      </w:r>
      <w:r>
        <w:rPr>
          <w:iCs/>
          <w:lang w:val="de-CH"/>
        </w:rPr>
        <w:t xml:space="preserve"> </w:t>
      </w:r>
      <w:r>
        <w:rPr>
          <w:iCs/>
          <w:lang w:val="de-CH"/>
        </w:rPr>
        <w:tab/>
        <w:t>Remo berichtet, dass sich aktuell in der Riege auf das Turnfest i</w:t>
      </w:r>
      <w:r w:rsidR="004674A1">
        <w:rPr>
          <w:iCs/>
          <w:lang w:val="de-CH"/>
        </w:rPr>
        <w:t xml:space="preserve">m </w:t>
      </w:r>
      <w:proofErr w:type="spellStart"/>
      <w:r w:rsidR="004674A1">
        <w:rPr>
          <w:iCs/>
          <w:lang w:val="de-CH"/>
        </w:rPr>
        <w:t>Wyland</w:t>
      </w:r>
      <w:proofErr w:type="spellEnd"/>
      <w:r>
        <w:rPr>
          <w:iCs/>
          <w:lang w:val="de-CH"/>
        </w:rPr>
        <w:t xml:space="preserve"> vorbereitet wird. Soweit möglich, findet das Training draussen statt.</w:t>
      </w:r>
      <w:r w:rsidR="004674A1">
        <w:rPr>
          <w:iCs/>
          <w:lang w:val="de-CH"/>
        </w:rPr>
        <w:t xml:space="preserve"> 2024 findet das Thurgauer Kantonalturnfest am Bodensee statt.</w:t>
      </w:r>
      <w:r>
        <w:rPr>
          <w:lang w:val="de-CH"/>
        </w:rPr>
        <w:tab/>
      </w:r>
      <w:r>
        <w:rPr>
          <w:lang w:val="de-CH"/>
        </w:rPr>
        <w:tab/>
      </w:r>
      <w:r>
        <w:rPr>
          <w:lang w:val="de-CH"/>
        </w:rPr>
        <w:tab/>
      </w:r>
      <w:r>
        <w:rPr>
          <w:lang w:val="de-CH"/>
        </w:rPr>
        <w:tab/>
        <w:t>OT</w:t>
      </w:r>
    </w:p>
    <w:p w14:paraId="4282190D" w14:textId="77777777" w:rsidR="00015DF9" w:rsidRDefault="00000000">
      <w:pPr>
        <w:tabs>
          <w:tab w:val="left" w:pos="426"/>
          <w:tab w:val="left" w:pos="6804"/>
        </w:tabs>
        <w:ind w:left="426"/>
        <w:rPr>
          <w:lang w:val="de-CH"/>
        </w:rPr>
      </w:pPr>
      <w:r>
        <w:rPr>
          <w:lang w:val="de-CH"/>
        </w:rPr>
        <w:br/>
      </w:r>
      <w:r>
        <w:rPr>
          <w:i/>
          <w:iCs/>
          <w:lang w:val="de-CH"/>
        </w:rPr>
        <w:t>2.2 Volleyball</w:t>
      </w:r>
      <w:r>
        <w:rPr>
          <w:lang w:val="de-CH"/>
        </w:rPr>
        <w:tab/>
      </w:r>
      <w:r>
        <w:rPr>
          <w:lang w:val="de-CH"/>
        </w:rPr>
        <w:tab/>
      </w:r>
      <w:r>
        <w:rPr>
          <w:lang w:val="de-CH"/>
        </w:rPr>
        <w:tab/>
      </w:r>
      <w:r>
        <w:rPr>
          <w:lang w:val="de-CH"/>
        </w:rPr>
        <w:tab/>
        <w:t>V</w:t>
      </w:r>
      <w:r>
        <w:rPr>
          <w:lang w:val="de-CH"/>
        </w:rPr>
        <w:br/>
        <w:t>Heimspiele Tage: werden an Marc und Norma durchgegeben (montags bzw. mittwochs angesetzt)</w:t>
      </w:r>
    </w:p>
    <w:p w14:paraId="1407DE91" w14:textId="2483EBDD" w:rsidR="00015DF9" w:rsidRDefault="00000000">
      <w:pPr>
        <w:pStyle w:val="Listenabsatz"/>
        <w:numPr>
          <w:ilvl w:val="0"/>
          <w:numId w:val="3"/>
        </w:numPr>
        <w:tabs>
          <w:tab w:val="left" w:pos="426"/>
          <w:tab w:val="left" w:pos="6804"/>
        </w:tabs>
        <w:rPr>
          <w:lang w:val="de-CH"/>
        </w:rPr>
      </w:pPr>
      <w:r>
        <w:rPr>
          <w:lang w:val="de-CH"/>
        </w:rPr>
        <w:t>Fabio berichtet, dass nun die Beachsaison startet. Derzeit wird auf Sand trainiert (Danie</w:t>
      </w:r>
      <w:r w:rsidR="004674A1">
        <w:rPr>
          <w:lang w:val="de-CH"/>
        </w:rPr>
        <w:t>l</w:t>
      </w:r>
      <w:r>
        <w:rPr>
          <w:lang w:val="de-CH"/>
        </w:rPr>
        <w:t>). Ausserdem läuft die Vorbereitung des Spielplans für die neue Saison. 2-3 Heimspiele werden auf einen Montag resp. Mittwoch, ab ca. 20 Uhr fallen (siehe oben).</w:t>
      </w:r>
    </w:p>
    <w:p w14:paraId="0CF22829" w14:textId="77777777" w:rsidR="00015DF9" w:rsidRDefault="00000000">
      <w:pPr>
        <w:pStyle w:val="Listenabsatz"/>
        <w:tabs>
          <w:tab w:val="left" w:pos="426"/>
          <w:tab w:val="left" w:pos="6804"/>
        </w:tabs>
        <w:ind w:left="786"/>
        <w:rPr>
          <w:i/>
          <w:iCs/>
          <w:lang w:val="de-CH"/>
        </w:rPr>
      </w:pPr>
      <w:r>
        <w:rPr>
          <w:lang w:val="de-CH"/>
        </w:rPr>
        <w:br/>
      </w:r>
      <w:r>
        <w:rPr>
          <w:i/>
          <w:iCs/>
          <w:lang w:val="de-CH"/>
        </w:rPr>
        <w:t>2.3 Jugendriegen</w:t>
      </w:r>
    </w:p>
    <w:p w14:paraId="40FB6B4F" w14:textId="5A0675EC" w:rsidR="00015DF9" w:rsidRDefault="00000000">
      <w:pPr>
        <w:pStyle w:val="Listenabsatz"/>
        <w:numPr>
          <w:ilvl w:val="0"/>
          <w:numId w:val="3"/>
        </w:numPr>
        <w:tabs>
          <w:tab w:val="left" w:pos="426"/>
          <w:tab w:val="left" w:pos="6804"/>
        </w:tabs>
        <w:rPr>
          <w:lang w:val="de-CH"/>
        </w:rPr>
      </w:pPr>
      <w:r>
        <w:rPr>
          <w:lang w:val="de-CH"/>
        </w:rPr>
        <w:lastRenderedPageBreak/>
        <w:t xml:space="preserve">Janine hat die Daten für alle Riegen der Schnupperwoche erstellt und weitergeleitet. </w:t>
      </w:r>
      <w:r>
        <w:rPr>
          <w:lang w:val="de-CH"/>
        </w:rPr>
        <w:tab/>
      </w:r>
      <w:r>
        <w:rPr>
          <w:lang w:val="de-CH"/>
        </w:rPr>
        <w:tab/>
      </w:r>
      <w:r>
        <w:rPr>
          <w:lang w:val="de-CH"/>
        </w:rPr>
        <w:tab/>
      </w:r>
      <w:r>
        <w:rPr>
          <w:lang w:val="de-CH"/>
        </w:rPr>
        <w:tab/>
        <w:t>J</w:t>
      </w:r>
      <w:r>
        <w:rPr>
          <w:lang w:val="de-CH"/>
        </w:rPr>
        <w:br/>
        <w:t>Schnupperstunden: 12. – 16.6.23. Am 18.6. findet der Jugendturntag statt. Marc ergänzt, dass Thomas Herford zum Sommer aufhört und Andri nun einen Leiterkurs besucht und in die Hauptleitung einsteigen wird. Carolin</w:t>
      </w:r>
      <w:r w:rsidR="004674A1">
        <w:rPr>
          <w:lang w:val="de-CH"/>
        </w:rPr>
        <w:t xml:space="preserve"> Vögeli</w:t>
      </w:r>
      <w:r>
        <w:rPr>
          <w:lang w:val="de-CH"/>
        </w:rPr>
        <w:t xml:space="preserve"> und </w:t>
      </w:r>
      <w:proofErr w:type="spellStart"/>
      <w:r>
        <w:rPr>
          <w:lang w:val="de-CH"/>
        </w:rPr>
        <w:t>Jacobea</w:t>
      </w:r>
      <w:proofErr w:type="spellEnd"/>
      <w:r>
        <w:rPr>
          <w:lang w:val="de-CH"/>
        </w:rPr>
        <w:t xml:space="preserve"> </w:t>
      </w:r>
      <w:r w:rsidR="004674A1">
        <w:rPr>
          <w:lang w:val="de-CH"/>
        </w:rPr>
        <w:t>Rupp</w:t>
      </w:r>
      <w:r>
        <w:rPr>
          <w:lang w:val="de-CH"/>
        </w:rPr>
        <w:t xml:space="preserve"> konnten ebenfalls als Helfer gewonnen werden und werden in die Riegenleitung mit einsteigen. Marc wird im Training die Gruppe aufteilen und so die zukünftigen Leiter:innen anlernen.</w:t>
      </w:r>
      <w:r>
        <w:rPr>
          <w:lang w:val="de-CH"/>
        </w:rPr>
        <w:br/>
      </w:r>
      <w:r>
        <w:rPr>
          <w:i/>
          <w:iCs/>
          <w:lang w:val="de-CH"/>
        </w:rPr>
        <w:t>2.3 Handball</w:t>
      </w:r>
    </w:p>
    <w:p w14:paraId="08509B4E" w14:textId="77777777" w:rsidR="00015DF9" w:rsidRDefault="00000000">
      <w:pPr>
        <w:pStyle w:val="Listenabsatz"/>
        <w:numPr>
          <w:ilvl w:val="0"/>
          <w:numId w:val="3"/>
        </w:numPr>
        <w:tabs>
          <w:tab w:val="left" w:pos="426"/>
          <w:tab w:val="left" w:pos="6804"/>
        </w:tabs>
        <w:rPr>
          <w:lang w:val="de-CH"/>
        </w:rPr>
      </w:pPr>
      <w:r>
        <w:rPr>
          <w:lang w:val="de-CH"/>
        </w:rPr>
        <w:t>Norma freut sich über die Nachfrage von Remo an Marc, einen Leiterkurs im Handball zu absolvieren.</w:t>
      </w:r>
    </w:p>
    <w:p w14:paraId="1762BE81" w14:textId="77777777" w:rsidR="00015DF9" w:rsidRDefault="00000000">
      <w:pPr>
        <w:pStyle w:val="Listenabsatz"/>
        <w:tabs>
          <w:tab w:val="left" w:pos="426"/>
          <w:tab w:val="left" w:pos="6804"/>
        </w:tabs>
        <w:ind w:left="786"/>
        <w:rPr>
          <w:lang w:val="de-CH"/>
        </w:rPr>
      </w:pPr>
      <w:r>
        <w:rPr>
          <w:lang w:val="de-CH"/>
        </w:rPr>
        <w:t xml:space="preserve">Norma berichtet, dass U13 und U15 in der SHV Promotion S2 jeweils als Tabellenerster die Saison 22/23 abgeschlossen haben. Die Planung für die nächste Saison läuft. U13 und U15 werden wieder in der Promotionsklasse S2 starten, ausserdem wird die U13 (weil wir sehr viele Trainierende haben) aufgeteilt und zusätzlich in der Turnierform starten, die U15 wird auch noch am Regio Cup teilnehmen. Des Weiteren wird die U11 an verschiedenen Turnieren über das Jahr teilnehmen. Die Handballriege plant ein Heuberg Handball-Turnier für unser Dorf im Herbst (Daten hängen vom Spielplan ab). </w:t>
      </w:r>
      <w:r>
        <w:rPr>
          <w:lang w:val="de-CH"/>
        </w:rPr>
        <w:tab/>
      </w:r>
      <w:r>
        <w:rPr>
          <w:lang w:val="de-CH"/>
        </w:rPr>
        <w:tab/>
      </w:r>
      <w:r>
        <w:rPr>
          <w:lang w:val="de-CH"/>
        </w:rPr>
        <w:tab/>
      </w:r>
      <w:r>
        <w:rPr>
          <w:lang w:val="de-CH"/>
        </w:rPr>
        <w:tab/>
        <w:t xml:space="preserve">H </w:t>
      </w:r>
    </w:p>
    <w:p w14:paraId="4233130F" w14:textId="77777777" w:rsidR="00015DF9" w:rsidRDefault="00000000">
      <w:pPr>
        <w:numPr>
          <w:ilvl w:val="0"/>
          <w:numId w:val="2"/>
        </w:numPr>
        <w:tabs>
          <w:tab w:val="clear" w:pos="720"/>
          <w:tab w:val="left" w:pos="426"/>
          <w:tab w:val="left" w:pos="6804"/>
        </w:tabs>
        <w:ind w:left="426" w:hanging="426"/>
        <w:rPr>
          <w:lang w:val="de-CH"/>
        </w:rPr>
      </w:pPr>
      <w:r>
        <w:rPr>
          <w:i/>
          <w:iCs/>
          <w:u w:val="single"/>
          <w:lang w:val="de-CH"/>
        </w:rPr>
        <w:t>Zusammenschluss TV / JTV</w:t>
      </w:r>
      <w:r>
        <w:rPr>
          <w:i/>
          <w:iCs/>
          <w:u w:val="single"/>
          <w:lang w:val="de-CH"/>
        </w:rPr>
        <w:br/>
      </w:r>
      <w:r>
        <w:rPr>
          <w:i/>
          <w:iCs/>
          <w:lang w:val="de-CH"/>
        </w:rPr>
        <w:t>Zusammenschluss ist kommuniziert und wird mit hoher Wahrscheinlichkeit wie besprochen verlaufen. Nun gilt es, das Organigramm und damit einhergehend auch die Vorstandskomposition festzulegen. Ich habe euch das Organigramm angehängt, welches Janine, Sabine, Katrin und ich entworfen haben. Gibt es dazu Einwände, Ergänzungen, Ideen? Ziel: Vorstand so, damit möglichst wenige Pendenzen auf eine Person fallen. Dennoch nicht zu breit, damit Sitzungen/Entscheidungen speditiv bleiben -&gt; Diskussionsbedarf (TK nötig? -&gt; Beispiel Volleyball!)</w:t>
      </w:r>
    </w:p>
    <w:p w14:paraId="3C6F0921" w14:textId="53E8D4B4" w:rsidR="00015DF9" w:rsidRDefault="00000000">
      <w:pPr>
        <w:tabs>
          <w:tab w:val="left" w:pos="426"/>
          <w:tab w:val="left" w:pos="6804"/>
        </w:tabs>
        <w:ind w:left="720"/>
        <w:rPr>
          <w:lang w:val="de-CH"/>
        </w:rPr>
      </w:pPr>
      <w:r>
        <w:rPr>
          <w:rFonts w:ascii="Noto Sans CJK KR" w:eastAsia="Noto Sans CJK KR" w:hAnsi="Noto Sans CJK KR" w:cs="Noto Sans CJK KR"/>
          <w:i/>
          <w:iCs/>
          <w:lang w:val="de-CH"/>
        </w:rPr>
        <w:t>•</w:t>
      </w:r>
      <w:r>
        <w:rPr>
          <w:i/>
          <w:iCs/>
          <w:lang w:val="de-CH"/>
        </w:rPr>
        <w:t xml:space="preserve"> Marc erwähnt nochmals, dass möglichst viele Aufgaben abdelegiert bzw. umverteilt werden sollten, damit möglichst wenige Pendenzen nur auf eine Person fallen. Kartin Vögeli hat sich bereit erklärt, zukünftig den Bereich der Finanzen zu übernehmen.</w:t>
      </w:r>
      <w:r w:rsidR="004674A1">
        <w:rPr>
          <w:i/>
          <w:iCs/>
          <w:lang w:val="de-CH"/>
        </w:rPr>
        <w:t xml:space="preserve"> Marc schaut das mit Daniel an, ob das für ihn in Ordnung ist. </w:t>
      </w:r>
      <w:r>
        <w:rPr>
          <w:i/>
          <w:iCs/>
          <w:lang w:val="de-CH"/>
        </w:rPr>
        <w:t xml:space="preserve"> Das Organigramm soll von jedem nochmals angeschaut werden und überprüft werden, an welchen Stellen man einkürzen bzw. schmälern könnte. </w:t>
      </w:r>
    </w:p>
    <w:p w14:paraId="0ABE194C" w14:textId="77777777" w:rsidR="00015DF9" w:rsidRDefault="00000000">
      <w:pPr>
        <w:tabs>
          <w:tab w:val="left" w:pos="426"/>
          <w:tab w:val="left" w:pos="6804"/>
        </w:tabs>
        <w:ind w:left="720"/>
        <w:rPr>
          <w:lang w:val="de-CH"/>
        </w:rPr>
      </w:pPr>
      <w:r>
        <w:rPr>
          <w:i/>
          <w:iCs/>
          <w:lang w:val="de-CH"/>
        </w:rPr>
        <w:t xml:space="preserve">Vorschläge wären, dass es 1 Sprecher z.B. bei der TK gibt. </w:t>
      </w:r>
      <w:r>
        <w:tab/>
      </w:r>
      <w:r>
        <w:tab/>
      </w:r>
      <w:r>
        <w:tab/>
      </w:r>
    </w:p>
    <w:p w14:paraId="39DD3813" w14:textId="77777777" w:rsidR="00015DF9" w:rsidRDefault="00000000">
      <w:pPr>
        <w:numPr>
          <w:ilvl w:val="0"/>
          <w:numId w:val="2"/>
        </w:numPr>
        <w:tabs>
          <w:tab w:val="clear" w:pos="720"/>
          <w:tab w:val="left" w:pos="426"/>
          <w:tab w:val="left" w:pos="6804"/>
        </w:tabs>
        <w:ind w:left="426" w:hanging="426"/>
        <w:rPr>
          <w:lang w:val="de-CH"/>
        </w:rPr>
      </w:pPr>
      <w:r>
        <w:rPr>
          <w:i/>
          <w:iCs/>
          <w:u w:val="single"/>
          <w:lang w:val="de-CH"/>
        </w:rPr>
        <w:t>Verschiedenes und Umfrage</w:t>
      </w:r>
      <w:r>
        <w:rPr>
          <w:lang w:val="de-CH"/>
        </w:rPr>
        <w:tab/>
      </w:r>
      <w:r>
        <w:rPr>
          <w:lang w:val="de-CH"/>
        </w:rPr>
        <w:tab/>
      </w:r>
      <w:r>
        <w:rPr>
          <w:lang w:val="de-CH"/>
        </w:rPr>
        <w:tab/>
      </w:r>
      <w:r>
        <w:rPr>
          <w:lang w:val="de-CH"/>
        </w:rPr>
        <w:tab/>
        <w:t xml:space="preserve">A </w:t>
      </w:r>
      <w:r>
        <w:rPr>
          <w:i/>
          <w:iCs/>
          <w:lang w:val="de-CH"/>
        </w:rPr>
        <w:br/>
      </w:r>
      <w:r>
        <w:rPr>
          <w:b/>
          <w:bCs/>
          <w:i/>
          <w:iCs/>
          <w:lang w:val="de-CH"/>
        </w:rPr>
        <w:t>- Umbauten</w:t>
      </w:r>
      <w:r>
        <w:rPr>
          <w:i/>
          <w:iCs/>
          <w:lang w:val="de-CH"/>
        </w:rPr>
        <w:t>: Abgeschlossen, bitte Ordnung halten. Gibt’s noch offene Punkte?</w:t>
      </w:r>
    </w:p>
    <w:p w14:paraId="76BD04F8" w14:textId="26823603" w:rsidR="00015DF9" w:rsidRDefault="00000000">
      <w:pPr>
        <w:pStyle w:val="Listenabsatz"/>
        <w:numPr>
          <w:ilvl w:val="0"/>
          <w:numId w:val="3"/>
        </w:numPr>
        <w:tabs>
          <w:tab w:val="left" w:pos="426"/>
          <w:tab w:val="left" w:pos="6804"/>
        </w:tabs>
        <w:rPr>
          <w:lang w:val="de-CH"/>
        </w:rPr>
      </w:pPr>
      <w:r>
        <w:rPr>
          <w:iCs/>
          <w:lang w:val="de-CH"/>
        </w:rPr>
        <w:t>Marc bittet, die Dinge aus den neuen Schränken zu räumen, die nicht unbedingt dort sein müssen. Es gibt die Möglichkeit der Lagerung z.B. im Depot für Material, das nur sehr selten gebraucht wird. Fabio bemerkt, dass noch ein paar Anpassungen für das Zubehör vom Volleyball getätigt werden müssen. Er schaut das mit Guggi an und kümmert sich darum.</w:t>
      </w:r>
      <w:r>
        <w:rPr>
          <w:i/>
          <w:iCs/>
          <w:lang w:val="de-CH"/>
        </w:rPr>
        <w:br/>
        <w:t xml:space="preserve">- </w:t>
      </w:r>
      <w:r>
        <w:rPr>
          <w:b/>
          <w:bCs/>
          <w:i/>
          <w:iCs/>
          <w:lang w:val="de-CH"/>
        </w:rPr>
        <w:t>Jubiläum</w:t>
      </w:r>
      <w:r>
        <w:rPr>
          <w:i/>
          <w:iCs/>
          <w:lang w:val="de-CH"/>
        </w:rPr>
        <w:t>:</w:t>
      </w:r>
      <w:r>
        <w:rPr>
          <w:i/>
          <w:iCs/>
          <w:lang w:val="de-CH"/>
        </w:rPr>
        <w:br/>
        <w:t xml:space="preserve">Kommission hat sich für ein Konzept festgelegt (Fest in Turnhalle -&gt; Siehe Foto). </w:t>
      </w:r>
      <w:r>
        <w:rPr>
          <w:i/>
          <w:iCs/>
          <w:lang w:val="de-CH"/>
        </w:rPr>
        <w:lastRenderedPageBreak/>
        <w:t xml:space="preserve">Nun wird das OK zusammengestellt, wo dann weitergearbeitet wird. Bisherige Zusagen OK: Präsi Marc, Programmchefin Janine, Mark/Komm. Silvan, Festwirtin Ramona, Infrastruktur Laurin. Personal </w:t>
      </w:r>
      <w:r w:rsidR="004674A1">
        <w:rPr>
          <w:i/>
          <w:iCs/>
          <w:lang w:val="de-CH"/>
        </w:rPr>
        <w:t>Christian Müller</w:t>
      </w:r>
      <w:r>
        <w:rPr>
          <w:i/>
          <w:iCs/>
          <w:lang w:val="de-CH"/>
        </w:rPr>
        <w:t>, Finanzen Judith, Vize/Aktuar Absagen von: Guggi, Fabio, Matthias Jäggi, Katrin Vögeli )</w:t>
      </w:r>
    </w:p>
    <w:p w14:paraId="4C7496A7" w14:textId="2634E77E" w:rsidR="00015DF9" w:rsidRDefault="00000000">
      <w:pPr>
        <w:pStyle w:val="Listenabsatz"/>
        <w:numPr>
          <w:ilvl w:val="0"/>
          <w:numId w:val="3"/>
        </w:numPr>
        <w:tabs>
          <w:tab w:val="left" w:pos="426"/>
          <w:tab w:val="left" w:pos="6804"/>
        </w:tabs>
        <w:rPr>
          <w:lang w:val="de-CH"/>
        </w:rPr>
      </w:pPr>
      <w:r>
        <w:rPr>
          <w:i/>
          <w:iCs/>
          <w:lang w:val="de-CH"/>
        </w:rPr>
        <w:t>Das OK wir</w:t>
      </w:r>
      <w:r w:rsidR="004674A1">
        <w:rPr>
          <w:i/>
          <w:iCs/>
          <w:lang w:val="de-CH"/>
        </w:rPr>
        <w:t>d</w:t>
      </w:r>
      <w:r>
        <w:rPr>
          <w:i/>
          <w:iCs/>
          <w:lang w:val="de-CH"/>
        </w:rPr>
        <w:t xml:space="preserve"> die erste Sitzung nach der nun abgeschlossenen Formation ansetzen. Zu den jungen Einsatzkräften gesellen sich jeweils ein «alter Hase», der schon dererlei Feste mitorganisiert hat. So könne man vom Wissen derer profitieren, die in dieser Grössenordnung schon einmal Feste mitorganisiert haben. </w:t>
      </w:r>
      <w:r>
        <w:rPr>
          <w:i/>
          <w:iCs/>
          <w:lang w:val="de-CH"/>
        </w:rPr>
        <w:br/>
        <w:t xml:space="preserve">- </w:t>
      </w:r>
      <w:r>
        <w:rPr>
          <w:b/>
          <w:bCs/>
          <w:i/>
          <w:iCs/>
          <w:lang w:val="de-CH"/>
        </w:rPr>
        <w:t>Fahnenkommission</w:t>
      </w:r>
      <w:r>
        <w:rPr>
          <w:i/>
          <w:iCs/>
          <w:lang w:val="de-CH"/>
        </w:rPr>
        <w:t>: Info durch Marc</w:t>
      </w:r>
    </w:p>
    <w:p w14:paraId="2FC4688C" w14:textId="77777777" w:rsidR="00015DF9" w:rsidRDefault="00000000">
      <w:pPr>
        <w:pStyle w:val="Listenabsatz"/>
        <w:numPr>
          <w:ilvl w:val="0"/>
          <w:numId w:val="3"/>
        </w:numPr>
        <w:tabs>
          <w:tab w:val="left" w:pos="426"/>
          <w:tab w:val="left" w:pos="6804"/>
        </w:tabs>
        <w:rPr>
          <w:lang w:val="de-CH"/>
        </w:rPr>
      </w:pPr>
      <w:r>
        <w:rPr>
          <w:i/>
          <w:iCs/>
          <w:lang w:val="de-CH"/>
        </w:rPr>
        <w:t>Die Fahnenweihe wird am Fest selber stattfinden. Die finale Optik der Fahne ist noch nicht definitiv. Es wird 3 Vorschläge geben.</w:t>
      </w:r>
    </w:p>
    <w:p w14:paraId="1CEBA192" w14:textId="77777777" w:rsidR="00015DF9" w:rsidRDefault="00000000">
      <w:pPr>
        <w:pStyle w:val="Listenabsatz"/>
        <w:tabs>
          <w:tab w:val="left" w:pos="426"/>
          <w:tab w:val="left" w:pos="6804"/>
        </w:tabs>
        <w:ind w:left="786"/>
        <w:rPr>
          <w:i/>
          <w:iCs/>
          <w:lang w:val="de-CH"/>
        </w:rPr>
      </w:pPr>
      <w:r>
        <w:rPr>
          <w:i/>
          <w:iCs/>
          <w:lang w:val="de-CH"/>
        </w:rPr>
        <w:t xml:space="preserve">Fabio fragt ob man über das Design demokratisch abstimmen kann? Marc schlägt eine Art Hybrid-Variante beim Turnstand vor, wo entweder vor Ort (bei der Präsentation) abgestimmt/mitdiskutiert werden kann oder online sein Votum abgegeben werden kann. </w:t>
      </w:r>
      <w:r>
        <w:rPr>
          <w:i/>
          <w:iCs/>
          <w:lang w:val="de-CH"/>
        </w:rPr>
        <w:br/>
        <w:t xml:space="preserve">- </w:t>
      </w:r>
      <w:r>
        <w:rPr>
          <w:b/>
          <w:bCs/>
          <w:i/>
          <w:iCs/>
          <w:lang w:val="de-CH"/>
        </w:rPr>
        <w:t>Dropbox / Webling</w:t>
      </w:r>
      <w:r>
        <w:rPr>
          <w:i/>
          <w:iCs/>
          <w:lang w:val="de-CH"/>
        </w:rPr>
        <w:t>: Noch Fragen aufgetaucht? Nutzung aktiv?</w:t>
      </w:r>
    </w:p>
    <w:p w14:paraId="16A2284C" w14:textId="0F002E4D" w:rsidR="00015DF9" w:rsidRDefault="00000000">
      <w:pPr>
        <w:pStyle w:val="Listenabsatz"/>
        <w:numPr>
          <w:ilvl w:val="0"/>
          <w:numId w:val="3"/>
        </w:numPr>
        <w:tabs>
          <w:tab w:val="left" w:pos="426"/>
          <w:tab w:val="left" w:pos="6804"/>
        </w:tabs>
        <w:rPr>
          <w:lang w:val="de-CH"/>
        </w:rPr>
      </w:pPr>
      <w:r>
        <w:rPr>
          <w:lang w:val="de-CH"/>
        </w:rPr>
        <w:t>Marc erklärt, dass alle Daten doppelt abgesichert sind. Er bittet alle Leiter, au</w:t>
      </w:r>
      <w:r w:rsidR="004674A1">
        <w:rPr>
          <w:lang w:val="de-CH"/>
        </w:rPr>
        <w:t>f</w:t>
      </w:r>
      <w:r>
        <w:rPr>
          <w:lang w:val="de-CH"/>
        </w:rPr>
        <w:t xml:space="preserve"> Dropbox «live» zu arbeiten. Das spart Zeit und ist ein Ort, an dem alle Daten aktuell für alle Teilnehmer:innen ersichtlich sind. </w:t>
      </w:r>
    </w:p>
    <w:p w14:paraId="65F09F4F" w14:textId="77777777" w:rsidR="00015DF9" w:rsidRDefault="00000000">
      <w:pPr>
        <w:pStyle w:val="Listenabsatz"/>
        <w:tabs>
          <w:tab w:val="left" w:pos="426"/>
          <w:tab w:val="left" w:pos="6804"/>
        </w:tabs>
        <w:ind w:left="786"/>
        <w:rPr>
          <w:lang w:val="de-CH"/>
        </w:rPr>
      </w:pPr>
      <w:r>
        <w:rPr>
          <w:lang w:val="de-CH"/>
        </w:rPr>
        <w:t>Janine fragt, wo sie all die alten Daten hinbringen soll? Marc sagt, dass ein Ordner für «Alte Daten» angelegt ist/wird, wo dort das Material archiviert werden kann.</w:t>
      </w:r>
      <w:r>
        <w:rPr>
          <w:lang w:val="de-CH"/>
        </w:rPr>
        <w:br/>
      </w:r>
      <w:r>
        <w:rPr>
          <w:i/>
          <w:iCs/>
          <w:lang w:val="de-CH"/>
        </w:rPr>
        <w:t xml:space="preserve">- </w:t>
      </w:r>
      <w:r>
        <w:rPr>
          <w:b/>
          <w:bCs/>
          <w:i/>
          <w:iCs/>
          <w:lang w:val="de-CH"/>
        </w:rPr>
        <w:t>Info Besprechung Kontoführung</w:t>
      </w:r>
      <w:r>
        <w:rPr>
          <w:i/>
          <w:iCs/>
          <w:lang w:val="de-CH"/>
        </w:rPr>
        <w:tab/>
      </w:r>
      <w:r>
        <w:rPr>
          <w:i/>
          <w:iCs/>
          <w:lang w:val="de-CH"/>
        </w:rPr>
        <w:tab/>
      </w:r>
      <w:r>
        <w:rPr>
          <w:i/>
          <w:iCs/>
          <w:lang w:val="de-CH"/>
        </w:rPr>
        <w:tab/>
      </w:r>
      <w:r>
        <w:rPr>
          <w:i/>
          <w:iCs/>
          <w:lang w:val="de-CH"/>
        </w:rPr>
        <w:tab/>
        <w:t>P</w:t>
      </w:r>
      <w:r>
        <w:rPr>
          <w:i/>
          <w:iCs/>
          <w:lang w:val="de-CH"/>
        </w:rPr>
        <w:br/>
        <w:t>Die Verteilung der Gelder auf die drei Konti (TV/Jugend/Handball) wurde am 05.05. besprochen. Hauptsächlich ging es dabei um die J+S – Gelder sowie die jeweiligen Jahres- und Lizenzbeiträge. Dabei wurde folgendes beschlossen: Die J+S-Gelder werden gemäss Verteilschlüssel an die Riegen verteilt. Dieser Verteilschlüssel ist vorerst provisorisch, wir führen mal einen Testlauf durch und schauen wie’s aufgeht (v.a. in Bezug aufs Handball). Jahres- und Lizenzbeiträge werden direkt auf die jeweiligen Konti überwiesen durch die Mitglieder/Kinder.</w:t>
      </w:r>
      <w:r>
        <w:rPr>
          <w:i/>
          <w:iCs/>
          <w:lang w:val="de-CH"/>
        </w:rPr>
        <w:br/>
        <w:t xml:space="preserve">Verteilschlüssel: </w:t>
      </w:r>
      <w:r>
        <w:rPr>
          <w:i/>
          <w:iCs/>
          <w:lang w:val="de-CH"/>
        </w:rPr>
        <w:br/>
        <w:t>J+S-Gelder generiert durchs Handball – 5 % TV / 95 % Handball</w:t>
      </w:r>
      <w:r>
        <w:rPr>
          <w:i/>
          <w:iCs/>
          <w:lang w:val="de-CH"/>
        </w:rPr>
        <w:br/>
        <w:t>J+S-Gelder generiert durch Jugendriegen – 50 % TV / 50 % Jugendriegen</w:t>
      </w:r>
      <w:r>
        <w:rPr>
          <w:i/>
          <w:iCs/>
          <w:lang w:val="de-CH"/>
        </w:rPr>
        <w:br/>
      </w:r>
      <w:r>
        <w:rPr>
          <w:i/>
          <w:iCs/>
          <w:lang w:val="de-CH"/>
        </w:rPr>
        <w:br/>
        <w:t xml:space="preserve">Zu beachten grundsätzlich: Mitglieder, welche Beiträge über die Post bezahlen, müssen einen Aufschlag von 3.- Franken einrechnen aufgrund der Gebühren der Post. </w:t>
      </w:r>
    </w:p>
    <w:p w14:paraId="5B1C8046" w14:textId="77777777" w:rsidR="00015DF9" w:rsidRDefault="00015DF9">
      <w:pPr>
        <w:pStyle w:val="Listenabsatz"/>
        <w:tabs>
          <w:tab w:val="left" w:pos="426"/>
          <w:tab w:val="left" w:pos="6804"/>
        </w:tabs>
        <w:ind w:left="786"/>
        <w:rPr>
          <w:lang w:val="de-CH"/>
        </w:rPr>
      </w:pPr>
    </w:p>
    <w:p w14:paraId="6F71F0D1" w14:textId="14FD037C" w:rsidR="00015DF9" w:rsidRDefault="00000000">
      <w:pPr>
        <w:pStyle w:val="Listenabsatz"/>
        <w:tabs>
          <w:tab w:val="left" w:pos="426"/>
          <w:tab w:val="left" w:pos="6804"/>
        </w:tabs>
        <w:rPr>
          <w:lang w:val="de-CH"/>
        </w:rPr>
      </w:pPr>
      <w:r>
        <w:rPr>
          <w:rFonts w:ascii="Noto Sans CJK KR" w:eastAsia="Noto Sans CJK KR" w:hAnsi="Noto Sans CJK KR" w:cs="Noto Sans CJK KR"/>
          <w:i/>
          <w:iCs/>
          <w:lang w:val="de-CH"/>
        </w:rPr>
        <w:t>•</w:t>
      </w:r>
      <w:r>
        <w:rPr>
          <w:i/>
          <w:iCs/>
          <w:lang w:val="de-CH"/>
        </w:rPr>
        <w:t xml:space="preserve"> Bitte diese zusätzliche Gebühr auf den Einzahlungsscheinen vermerken. Ausserdem wird zukünftig über</w:t>
      </w:r>
      <w:r w:rsidR="004674A1">
        <w:rPr>
          <w:i/>
          <w:iCs/>
          <w:lang w:val="de-CH"/>
        </w:rPr>
        <w:t xml:space="preserve"> </w:t>
      </w:r>
      <w:r>
        <w:rPr>
          <w:i/>
          <w:iCs/>
          <w:lang w:val="de-CH"/>
        </w:rPr>
        <w:t xml:space="preserve">eine TWINT-Variante nachgedacht, um den Bezahlprozess zu vereinfachen.  </w:t>
      </w:r>
    </w:p>
    <w:p w14:paraId="013077A4" w14:textId="77777777" w:rsidR="00015DF9" w:rsidRDefault="00000000">
      <w:pPr>
        <w:tabs>
          <w:tab w:val="left" w:pos="426"/>
          <w:tab w:val="left" w:pos="6804"/>
        </w:tabs>
        <w:ind w:left="426"/>
        <w:rPr>
          <w:i/>
          <w:iCs/>
          <w:lang w:val="de-CH"/>
        </w:rPr>
      </w:pPr>
      <w:r>
        <w:rPr>
          <w:b/>
          <w:bCs/>
          <w:i/>
          <w:iCs/>
          <w:lang w:val="de-CH"/>
        </w:rPr>
        <w:t>Materialliste / Entsorungen, Pflege Webling</w:t>
      </w:r>
      <w:r>
        <w:rPr>
          <w:i/>
          <w:iCs/>
          <w:lang w:val="de-CH"/>
        </w:rPr>
        <w:t>: Ramona bitte Termine fixieren, wann was gemacht wird, bis wann Materialliste im Webling aktualisiert.</w:t>
      </w:r>
    </w:p>
    <w:p w14:paraId="3B6A8FD7" w14:textId="77777777" w:rsidR="00015DF9" w:rsidRDefault="00000000">
      <w:pPr>
        <w:tabs>
          <w:tab w:val="left" w:pos="426"/>
          <w:tab w:val="left" w:pos="6804"/>
        </w:tabs>
        <w:ind w:left="426"/>
        <w:rPr>
          <w:i/>
          <w:iCs/>
          <w:lang w:val="de-CH"/>
        </w:rPr>
      </w:pPr>
      <w:r>
        <w:rPr>
          <w:i/>
          <w:iCs/>
          <w:lang w:val="de-CH"/>
        </w:rPr>
        <w:lastRenderedPageBreak/>
        <w:t xml:space="preserve">* Ausserdem sollen noch die Helfer jeweils organisiert werden. </w:t>
      </w:r>
    </w:p>
    <w:p w14:paraId="021D0CF8" w14:textId="77777777" w:rsidR="00015DF9" w:rsidRDefault="00000000">
      <w:pPr>
        <w:tabs>
          <w:tab w:val="left" w:pos="426"/>
          <w:tab w:val="left" w:pos="6804"/>
        </w:tabs>
        <w:ind w:left="426"/>
        <w:rPr>
          <w:i/>
          <w:iCs/>
          <w:lang w:val="de-CH"/>
        </w:rPr>
      </w:pPr>
      <w:r>
        <w:rPr>
          <w:i/>
          <w:iCs/>
          <w:lang w:val="de-CH"/>
        </w:rPr>
        <w:tab/>
      </w:r>
      <w:r>
        <w:rPr>
          <w:i/>
          <w:iCs/>
          <w:lang w:val="de-CH"/>
        </w:rPr>
        <w:tab/>
      </w:r>
      <w:r>
        <w:rPr>
          <w:i/>
          <w:iCs/>
          <w:lang w:val="de-CH"/>
        </w:rPr>
        <w:tab/>
      </w:r>
      <w:r>
        <w:rPr>
          <w:i/>
          <w:iCs/>
          <w:lang w:val="de-CH"/>
        </w:rPr>
        <w:tab/>
        <w:t>M</w:t>
      </w:r>
      <w:r>
        <w:rPr>
          <w:i/>
          <w:iCs/>
          <w:lang w:val="de-CH"/>
        </w:rPr>
        <w:tab/>
      </w:r>
    </w:p>
    <w:p w14:paraId="2F872737" w14:textId="77777777" w:rsidR="00015DF9" w:rsidRDefault="00000000">
      <w:pPr>
        <w:tabs>
          <w:tab w:val="left" w:pos="426"/>
          <w:tab w:val="left" w:pos="6804"/>
        </w:tabs>
        <w:ind w:left="426"/>
        <w:rPr>
          <w:i/>
          <w:iCs/>
          <w:lang w:val="de-CH"/>
        </w:rPr>
      </w:pPr>
      <w:r>
        <w:rPr>
          <w:b/>
          <w:bCs/>
          <w:i/>
          <w:iCs/>
          <w:lang w:val="de-CH"/>
        </w:rPr>
        <w:t>Eventidee Herbst</w:t>
      </w:r>
      <w:r>
        <w:rPr>
          <w:i/>
          <w:iCs/>
          <w:lang w:val="de-CH"/>
        </w:rPr>
        <w:t>: Papierflüügertschälänsch -&gt; OK Präsi Chäsi</w:t>
      </w:r>
      <w:r>
        <w:rPr>
          <w:i/>
          <w:iCs/>
          <w:lang w:val="de-CH"/>
        </w:rPr>
        <w:br/>
        <w:t>Remo, Janine, Marc (Fippo als Ideengeber), Silvan</w:t>
      </w:r>
    </w:p>
    <w:p w14:paraId="6EF82765" w14:textId="77777777" w:rsidR="00015DF9" w:rsidRDefault="00000000">
      <w:pPr>
        <w:tabs>
          <w:tab w:val="left" w:pos="426"/>
          <w:tab w:val="left" w:pos="6804"/>
        </w:tabs>
        <w:ind w:left="426"/>
        <w:rPr>
          <w:i/>
          <w:iCs/>
          <w:lang w:val="de-CH"/>
        </w:rPr>
      </w:pPr>
      <w:r>
        <w:rPr>
          <w:rFonts w:ascii="Noto Sans CJK KR" w:eastAsia="Noto Sans CJK KR" w:hAnsi="Noto Sans CJK KR" w:cs="Noto Sans CJK KR"/>
          <w:i/>
          <w:iCs/>
          <w:lang w:val="de-CH"/>
        </w:rPr>
        <w:t>•</w:t>
      </w:r>
      <w:r>
        <w:rPr>
          <w:i/>
          <w:iCs/>
          <w:lang w:val="de-CH"/>
        </w:rPr>
        <w:t xml:space="preserve"> Ziel soll sein, dass der Verein im Dorf präsent ist und sich regelmässig mit coolen Aktionen zeigt. Wettbewerb Papierflieger z.B. in der Halle von der Galerie aus (wie weit fliegt es? Eventuell krative Stationen zum Baseteln und Malen der Flieger, ...ect.) Es wird ebenfalls eine kleine Festbeiz geben. - Idee für gut befunden!</w:t>
      </w:r>
    </w:p>
    <w:p w14:paraId="410C4A4C" w14:textId="20D51DC5" w:rsidR="00015DF9" w:rsidRDefault="00000000">
      <w:pPr>
        <w:tabs>
          <w:tab w:val="left" w:pos="426"/>
          <w:tab w:val="left" w:pos="6804"/>
        </w:tabs>
        <w:ind w:left="426"/>
        <w:rPr>
          <w:i/>
          <w:iCs/>
          <w:lang w:val="de-CH"/>
        </w:rPr>
      </w:pPr>
      <w:r>
        <w:rPr>
          <w:i/>
          <w:iCs/>
          <w:lang w:val="de-CH"/>
        </w:rPr>
        <w:t>Fippo bringt zusätzlich die Idee etwas mit dem Flugh</w:t>
      </w:r>
      <w:r w:rsidR="004674A1">
        <w:rPr>
          <w:i/>
          <w:iCs/>
          <w:lang w:val="de-CH"/>
        </w:rPr>
        <w:t>a</w:t>
      </w:r>
      <w:r>
        <w:rPr>
          <w:i/>
          <w:iCs/>
          <w:lang w:val="de-CH"/>
        </w:rPr>
        <w:t>fen in Lommis .</w:t>
      </w:r>
    </w:p>
    <w:p w14:paraId="0F8B2226" w14:textId="77777777" w:rsidR="00015DF9" w:rsidRDefault="00000000">
      <w:pPr>
        <w:tabs>
          <w:tab w:val="left" w:pos="426"/>
          <w:tab w:val="left" w:pos="6804"/>
        </w:tabs>
        <w:ind w:left="426"/>
        <w:rPr>
          <w:lang w:val="de-CH"/>
        </w:rPr>
      </w:pPr>
      <w:r>
        <w:rPr>
          <w:b/>
          <w:bCs/>
          <w:i/>
          <w:iCs/>
          <w:lang w:val="de-CH"/>
        </w:rPr>
        <w:t>Info/Bitte</w:t>
      </w:r>
      <w:r>
        <w:rPr>
          <w:lang w:val="de-CH"/>
        </w:rPr>
        <w:t xml:space="preserve">: </w:t>
      </w:r>
      <w:r>
        <w:rPr>
          <w:i/>
          <w:iCs/>
          <w:lang w:val="de-CH"/>
        </w:rPr>
        <w:t>Schrank in Turnhalle ist bereits wieder recht zugemüllt. Das müssen wir im Auge behalten. Ist nicht die Idee, dass wieder Zustände wie vor den Umbauten eintreten. Bitte nur rein, was wirklich rein muss und regelmässig gebraucht wird. Der Rest kann entweder ins Depot, ins Archiv, oder direkt weg. Kein «Übergangsdepot».</w:t>
      </w:r>
    </w:p>
    <w:p w14:paraId="67A9CBCB" w14:textId="77777777" w:rsidR="00015DF9" w:rsidRDefault="00000000">
      <w:pPr>
        <w:numPr>
          <w:ilvl w:val="0"/>
          <w:numId w:val="2"/>
        </w:numPr>
        <w:tabs>
          <w:tab w:val="clear" w:pos="720"/>
          <w:tab w:val="left" w:pos="426"/>
          <w:tab w:val="left" w:pos="6804"/>
        </w:tabs>
        <w:spacing w:before="360"/>
        <w:ind w:left="426" w:hanging="426"/>
        <w:rPr>
          <w:lang w:val="de-CH"/>
        </w:rPr>
      </w:pPr>
      <w:r>
        <w:rPr>
          <w:i/>
          <w:iCs/>
          <w:u w:val="single"/>
          <w:lang w:val="de-CH"/>
        </w:rPr>
        <w:t>Aufträge</w:t>
      </w:r>
      <w:r>
        <w:rPr>
          <w:lang w:val="de-CH"/>
        </w:rPr>
        <w:tab/>
      </w:r>
      <w:r>
        <w:rPr>
          <w:lang w:val="de-CH"/>
        </w:rPr>
        <w:tab/>
      </w:r>
      <w:r>
        <w:rPr>
          <w:lang w:val="de-CH"/>
        </w:rPr>
        <w:tab/>
      </w:r>
      <w:r>
        <w:rPr>
          <w:lang w:val="de-CH"/>
        </w:rPr>
        <w:tab/>
        <w:t>A</w:t>
      </w:r>
      <w:r>
        <w:rPr>
          <w:i/>
          <w:iCs/>
          <w:u w:val="single"/>
          <w:lang w:val="de-CH"/>
        </w:rPr>
        <w:br/>
      </w:r>
      <w:r>
        <w:rPr>
          <w:lang w:val="de-CH"/>
        </w:rPr>
        <w:t xml:space="preserve">Aufträge nach der Sitzung: </w:t>
      </w:r>
    </w:p>
    <w:p w14:paraId="77FC093A" w14:textId="77777777" w:rsidR="00015DF9" w:rsidRDefault="00000000">
      <w:pPr>
        <w:tabs>
          <w:tab w:val="left" w:pos="426"/>
          <w:tab w:val="left" w:pos="6804"/>
        </w:tabs>
        <w:spacing w:before="360"/>
        <w:ind w:left="720"/>
        <w:rPr>
          <w:lang w:val="de-CH"/>
        </w:rPr>
      </w:pPr>
      <w:r>
        <w:rPr>
          <w:lang w:val="de-CH"/>
        </w:rPr>
        <w:t>- Beräumen der Schränke, Organigramm püfen, Reglement prüfen, webling aktualisieren, alte Daten aktualisieren/schicken und ablegen Dropbox, Aushänge im Dorf machen, Ramona Termine fixieren</w:t>
      </w:r>
    </w:p>
    <w:p w14:paraId="1AFAF826" w14:textId="77777777" w:rsidR="00015DF9" w:rsidRDefault="00000000">
      <w:pPr>
        <w:tabs>
          <w:tab w:val="left" w:pos="426"/>
          <w:tab w:val="left" w:pos="6804"/>
        </w:tabs>
        <w:spacing w:before="360"/>
        <w:ind w:left="720"/>
        <w:rPr>
          <w:lang w:val="de-CH"/>
        </w:rPr>
      </w:pPr>
      <w:r>
        <w:rPr>
          <w:rFonts w:ascii="Noto Sans CJK KR" w:eastAsia="Noto Sans CJK KR" w:hAnsi="Noto Sans CJK KR" w:cs="Noto Sans CJK KR"/>
        </w:rPr>
        <w:t>•</w:t>
      </w:r>
      <w:r>
        <w:t xml:space="preserve"> Remo beantragt Kauf von Basketball und Handball für das Fachfest. Er soll diese ordern. </w:t>
      </w:r>
    </w:p>
    <w:p w14:paraId="290E89DF" w14:textId="77777777" w:rsidR="00015DF9" w:rsidRDefault="00000000">
      <w:pPr>
        <w:numPr>
          <w:ilvl w:val="0"/>
          <w:numId w:val="2"/>
        </w:numPr>
        <w:tabs>
          <w:tab w:val="clear" w:pos="720"/>
          <w:tab w:val="left" w:pos="426"/>
          <w:tab w:val="left" w:pos="6804"/>
        </w:tabs>
        <w:spacing w:before="360"/>
        <w:ind w:left="426" w:hanging="426"/>
        <w:rPr>
          <w:lang w:val="de-CH"/>
        </w:rPr>
      </w:pPr>
      <w:r>
        <w:rPr>
          <w:lang w:val="de-CH"/>
        </w:rPr>
        <w:br/>
        <w:t>Alle:</w:t>
      </w:r>
      <w:r>
        <w:rPr>
          <w:lang w:val="de-CH"/>
        </w:rPr>
        <w:tab/>
        <w:t>Pendenzenliste</w:t>
      </w:r>
    </w:p>
    <w:p w14:paraId="2DCBEF1A" w14:textId="77777777" w:rsidR="00015DF9" w:rsidRDefault="00015DF9">
      <w:pPr>
        <w:tabs>
          <w:tab w:val="left" w:pos="2268"/>
        </w:tabs>
        <w:spacing w:before="0"/>
        <w:rPr>
          <w:lang w:val="de-CH"/>
        </w:rPr>
      </w:pPr>
    </w:p>
    <w:p w14:paraId="03A0900A" w14:textId="7AFC62FD" w:rsidR="00015DF9" w:rsidRDefault="004674A1">
      <w:pPr>
        <w:pStyle w:val="berschrift4"/>
      </w:pPr>
      <w:r>
        <w:t>Für den Vorstand</w:t>
      </w:r>
    </w:p>
    <w:p w14:paraId="0C289139" w14:textId="3B1C285F" w:rsidR="004674A1" w:rsidRPr="004674A1" w:rsidRDefault="004674A1" w:rsidP="004674A1">
      <w:pPr>
        <w:rPr>
          <w:lang w:val="de-CH"/>
        </w:rPr>
      </w:pPr>
      <w:r>
        <w:rPr>
          <w:lang w:val="de-CH"/>
        </w:rPr>
        <w:t>Norma</w:t>
      </w:r>
    </w:p>
    <w:sectPr w:rsidR="004674A1" w:rsidRPr="004674A1">
      <w:footerReference w:type="default" r:id="rId8"/>
      <w:pgSz w:w="11906" w:h="16838"/>
      <w:pgMar w:top="1134" w:right="1021" w:bottom="1134" w:left="1418" w:header="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3027" w14:textId="77777777" w:rsidR="00B155AA" w:rsidRDefault="00B155AA">
      <w:pPr>
        <w:spacing w:before="0" w:after="0" w:line="240" w:lineRule="auto"/>
      </w:pPr>
      <w:r>
        <w:separator/>
      </w:r>
    </w:p>
  </w:endnote>
  <w:endnote w:type="continuationSeparator" w:id="0">
    <w:p w14:paraId="370EDEE2" w14:textId="77777777" w:rsidR="00B155AA" w:rsidRDefault="00B155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DejaVu Sans">
    <w:altName w:val="Verdana"/>
    <w:panose1 w:val="00000000000000000000"/>
    <w:charset w:val="00"/>
    <w:family w:val="roman"/>
    <w:notTrueType/>
    <w:pitch w:val="default"/>
  </w:font>
  <w:font w:name="Noto Sans CJK KR">
    <w:altName w:val="Calibri"/>
    <w:charset w:val="01"/>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B8A" w14:textId="77777777" w:rsidR="00015DF9" w:rsidRDefault="00000000">
    <w:pPr>
      <w:pStyle w:val="Fuzeile"/>
    </w:pPr>
    <w:r>
      <w:rPr>
        <w:sz w:val="16"/>
      </w:rPr>
      <w:fldChar w:fldCharType="begin"/>
    </w:r>
    <w:r>
      <w:rPr>
        <w:sz w:val="16"/>
      </w:rPr>
      <w:instrText>DATE \@"dd\.MM\.yyyy"</w:instrText>
    </w:r>
    <w:r>
      <w:rPr>
        <w:sz w:val="16"/>
      </w:rPr>
      <w:fldChar w:fldCharType="separate"/>
    </w:r>
    <w:r w:rsidR="004674A1">
      <w:rPr>
        <w:noProof/>
        <w:sz w:val="16"/>
      </w:rPr>
      <w:t>13.06.2023</w:t>
    </w:r>
    <w:r>
      <w:rPr>
        <w:sz w:val="16"/>
      </w:rPr>
      <w:fldChar w:fldCharType="end"/>
    </w:r>
    <w:r>
      <w:rPr>
        <w:rFonts w:eastAsia="Century Gothic"/>
        <w:sz w:val="16"/>
      </w:rPr>
      <w:t xml:space="preserve"> </w:t>
    </w:r>
    <w:r>
      <w:rPr>
        <w:sz w:val="16"/>
      </w:rPr>
      <w:t>/ 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861E" w14:textId="77777777" w:rsidR="00B155AA" w:rsidRDefault="00B155AA">
      <w:pPr>
        <w:spacing w:before="0" w:after="0" w:line="240" w:lineRule="auto"/>
      </w:pPr>
      <w:r>
        <w:separator/>
      </w:r>
    </w:p>
  </w:footnote>
  <w:footnote w:type="continuationSeparator" w:id="0">
    <w:p w14:paraId="5DC61E6E" w14:textId="77777777" w:rsidR="00B155AA" w:rsidRDefault="00B155A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FEC"/>
    <w:multiLevelType w:val="multilevel"/>
    <w:tmpl w:val="E3861D4A"/>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 w15:restartNumberingAfterBreak="0">
    <w:nsid w:val="2E0061EC"/>
    <w:multiLevelType w:val="multilevel"/>
    <w:tmpl w:val="DAF6C4AC"/>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34773C2"/>
    <w:multiLevelType w:val="multilevel"/>
    <w:tmpl w:val="687860F0"/>
    <w:lvl w:ilvl="0">
      <w:start w:val="1"/>
      <w:numFmt w:val="bullet"/>
      <w:lvlText w:val=""/>
      <w:lvlJc w:val="left"/>
      <w:pPr>
        <w:tabs>
          <w:tab w:val="num" w:pos="0"/>
        </w:tabs>
        <w:ind w:left="786" w:hanging="360"/>
      </w:pPr>
      <w:rPr>
        <w:rFonts w:ascii="Symbol" w:hAnsi="Symbol" w:cs="Symbol" w:hint="default"/>
        <w:i/>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3" w15:restartNumberingAfterBreak="0">
    <w:nsid w:val="7D5A45F9"/>
    <w:multiLevelType w:val="multilevel"/>
    <w:tmpl w:val="30B61DC6"/>
    <w:lvl w:ilvl="0">
      <w:start w:val="1"/>
      <w:numFmt w:val="decimal"/>
      <w:lvlText w:val="%1."/>
      <w:lvlJc w:val="left"/>
      <w:pPr>
        <w:tabs>
          <w:tab w:val="num" w:pos="720"/>
        </w:tabs>
        <w:ind w:left="720" w:hanging="360"/>
      </w:pPr>
      <w:rPr>
        <w:rFonts w:ascii="Symbol" w:hAnsi="Symbol" w:cs="Symbol"/>
        <w:i w:val="0"/>
        <w:iCs w:val="0"/>
        <w:sz w:val="16"/>
        <w:lang w:val="de-CH"/>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60267241">
    <w:abstractNumId w:val="1"/>
  </w:num>
  <w:num w:numId="2" w16cid:durableId="1758482076">
    <w:abstractNumId w:val="3"/>
  </w:num>
  <w:num w:numId="3" w16cid:durableId="281420001">
    <w:abstractNumId w:val="2"/>
  </w:num>
  <w:num w:numId="4" w16cid:durableId="13180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F9"/>
    <w:rsid w:val="00015DF9"/>
    <w:rsid w:val="004674A1"/>
    <w:rsid w:val="00B155A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06D5"/>
  <w15:docId w15:val="{103BA62D-9D8E-43A7-BDE9-F625C02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199A"/>
    <w:pPr>
      <w:spacing w:before="60" w:after="60" w:line="288" w:lineRule="auto"/>
    </w:pPr>
    <w:rPr>
      <w:rFonts w:ascii="Century Gothic" w:hAnsi="Century Gothic" w:cs="Century Gothic"/>
      <w:sz w:val="22"/>
      <w:lang w:eastAsia="ar-SA"/>
    </w:rPr>
  </w:style>
  <w:style w:type="paragraph" w:styleId="berschrift1">
    <w:name w:val="heading 1"/>
    <w:basedOn w:val="Standard"/>
    <w:next w:val="Standard"/>
    <w:qFormat/>
    <w:rsid w:val="0045199A"/>
    <w:pPr>
      <w:keepNext/>
      <w:numPr>
        <w:numId w:val="1"/>
      </w:numPr>
      <w:spacing w:before="240"/>
      <w:outlineLvl w:val="0"/>
    </w:pPr>
    <w:rPr>
      <w:b/>
      <w:sz w:val="28"/>
    </w:rPr>
  </w:style>
  <w:style w:type="paragraph" w:styleId="berschrift2">
    <w:name w:val="heading 2"/>
    <w:basedOn w:val="Standard"/>
    <w:next w:val="Standard"/>
    <w:qFormat/>
    <w:rsid w:val="0045199A"/>
    <w:pPr>
      <w:keepNext/>
      <w:numPr>
        <w:ilvl w:val="1"/>
        <w:numId w:val="1"/>
      </w:numPr>
      <w:outlineLvl w:val="1"/>
    </w:pPr>
    <w:rPr>
      <w:b/>
    </w:rPr>
  </w:style>
  <w:style w:type="paragraph" w:styleId="berschrift3">
    <w:name w:val="heading 3"/>
    <w:basedOn w:val="Standard"/>
    <w:next w:val="Standard"/>
    <w:qFormat/>
    <w:rsid w:val="0045199A"/>
    <w:pPr>
      <w:keepNext/>
      <w:numPr>
        <w:ilvl w:val="2"/>
        <w:numId w:val="1"/>
      </w:numPr>
      <w:spacing w:before="240"/>
      <w:outlineLvl w:val="2"/>
    </w:pPr>
    <w:rPr>
      <w:rFonts w:ascii="Arial" w:hAnsi="Arial" w:cs="Arial"/>
      <w:b/>
      <w:bCs/>
      <w:sz w:val="26"/>
      <w:szCs w:val="26"/>
    </w:rPr>
  </w:style>
  <w:style w:type="paragraph" w:styleId="berschrift4">
    <w:name w:val="heading 4"/>
    <w:basedOn w:val="Standard"/>
    <w:next w:val="Standard"/>
    <w:qFormat/>
    <w:rsid w:val="0045199A"/>
    <w:pPr>
      <w:keepNext/>
      <w:numPr>
        <w:ilvl w:val="3"/>
        <w:numId w:val="1"/>
      </w:numPr>
      <w:tabs>
        <w:tab w:val="left" w:pos="2268"/>
      </w:tabs>
      <w:outlineLvl w:val="3"/>
    </w:pPr>
    <w:rPr>
      <w:i/>
      <w:i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45199A"/>
  </w:style>
  <w:style w:type="character" w:customStyle="1" w:styleId="WW8Num1z1">
    <w:name w:val="WW8Num1z1"/>
    <w:qFormat/>
    <w:rsid w:val="0045199A"/>
  </w:style>
  <w:style w:type="character" w:customStyle="1" w:styleId="WW8Num1z2">
    <w:name w:val="WW8Num1z2"/>
    <w:qFormat/>
    <w:rsid w:val="0045199A"/>
  </w:style>
  <w:style w:type="character" w:customStyle="1" w:styleId="WW8Num1z3">
    <w:name w:val="WW8Num1z3"/>
    <w:qFormat/>
    <w:rsid w:val="0045199A"/>
  </w:style>
  <w:style w:type="character" w:customStyle="1" w:styleId="WW8Num1z4">
    <w:name w:val="WW8Num1z4"/>
    <w:qFormat/>
    <w:rsid w:val="0045199A"/>
  </w:style>
  <w:style w:type="character" w:customStyle="1" w:styleId="WW8Num1z5">
    <w:name w:val="WW8Num1z5"/>
    <w:qFormat/>
    <w:rsid w:val="0045199A"/>
  </w:style>
  <w:style w:type="character" w:customStyle="1" w:styleId="WW8Num1z6">
    <w:name w:val="WW8Num1z6"/>
    <w:qFormat/>
    <w:rsid w:val="0045199A"/>
  </w:style>
  <w:style w:type="character" w:customStyle="1" w:styleId="WW8Num1z7">
    <w:name w:val="WW8Num1z7"/>
    <w:qFormat/>
    <w:rsid w:val="0045199A"/>
  </w:style>
  <w:style w:type="character" w:customStyle="1" w:styleId="WW8Num1z8">
    <w:name w:val="WW8Num1z8"/>
    <w:qFormat/>
    <w:rsid w:val="0045199A"/>
  </w:style>
  <w:style w:type="character" w:customStyle="1" w:styleId="WW8Num2z0">
    <w:name w:val="WW8Num2z0"/>
    <w:qFormat/>
    <w:rsid w:val="0045199A"/>
    <w:rPr>
      <w:rFonts w:ascii="Symbol" w:hAnsi="Symbol" w:cs="Symbol"/>
      <w:sz w:val="16"/>
      <w:lang w:val="de-CH"/>
    </w:rPr>
  </w:style>
  <w:style w:type="character" w:customStyle="1" w:styleId="Absatz-Standardschriftart3">
    <w:name w:val="Absatz-Standardschriftart3"/>
    <w:qFormat/>
    <w:rsid w:val="0045199A"/>
  </w:style>
  <w:style w:type="character" w:customStyle="1" w:styleId="WW8Num2z1">
    <w:name w:val="WW8Num2z1"/>
    <w:qFormat/>
    <w:rsid w:val="0045199A"/>
  </w:style>
  <w:style w:type="character" w:customStyle="1" w:styleId="WW8Num2z2">
    <w:name w:val="WW8Num2z2"/>
    <w:qFormat/>
    <w:rsid w:val="0045199A"/>
  </w:style>
  <w:style w:type="character" w:customStyle="1" w:styleId="WW8Num2z3">
    <w:name w:val="WW8Num2z3"/>
    <w:qFormat/>
    <w:rsid w:val="0045199A"/>
  </w:style>
  <w:style w:type="character" w:customStyle="1" w:styleId="WW8Num2z4">
    <w:name w:val="WW8Num2z4"/>
    <w:qFormat/>
    <w:rsid w:val="0045199A"/>
  </w:style>
  <w:style w:type="character" w:customStyle="1" w:styleId="WW8Num2z5">
    <w:name w:val="WW8Num2z5"/>
    <w:qFormat/>
    <w:rsid w:val="0045199A"/>
  </w:style>
  <w:style w:type="character" w:customStyle="1" w:styleId="WW8Num2z6">
    <w:name w:val="WW8Num2z6"/>
    <w:qFormat/>
    <w:rsid w:val="0045199A"/>
  </w:style>
  <w:style w:type="character" w:customStyle="1" w:styleId="WW8Num2z7">
    <w:name w:val="WW8Num2z7"/>
    <w:qFormat/>
    <w:rsid w:val="0045199A"/>
  </w:style>
  <w:style w:type="character" w:customStyle="1" w:styleId="WW8Num2z8">
    <w:name w:val="WW8Num2z8"/>
    <w:qFormat/>
    <w:rsid w:val="0045199A"/>
  </w:style>
  <w:style w:type="character" w:customStyle="1" w:styleId="WW8Num3z0">
    <w:name w:val="WW8Num3z0"/>
    <w:qFormat/>
    <w:rsid w:val="0045199A"/>
    <w:rPr>
      <w:rFonts w:ascii="Symbol" w:hAnsi="Symbol" w:cs="Symbol"/>
      <w:sz w:val="16"/>
      <w:lang w:val="de-CH"/>
    </w:rPr>
  </w:style>
  <w:style w:type="character" w:customStyle="1" w:styleId="Absatz-Standardschriftart2">
    <w:name w:val="Absatz-Standardschriftart2"/>
    <w:qFormat/>
    <w:rsid w:val="0045199A"/>
  </w:style>
  <w:style w:type="character" w:customStyle="1" w:styleId="WW8Num3z1">
    <w:name w:val="WW8Num3z1"/>
    <w:qFormat/>
    <w:rsid w:val="0045199A"/>
    <w:rPr>
      <w:rFonts w:ascii="Courier New" w:hAnsi="Courier New" w:cs="Courier New"/>
    </w:rPr>
  </w:style>
  <w:style w:type="character" w:customStyle="1" w:styleId="WW8Num3z2">
    <w:name w:val="WW8Num3z2"/>
    <w:qFormat/>
    <w:rsid w:val="0045199A"/>
    <w:rPr>
      <w:rFonts w:ascii="Wingdings" w:hAnsi="Wingdings" w:cs="Wingdings"/>
    </w:rPr>
  </w:style>
  <w:style w:type="character" w:customStyle="1" w:styleId="WW8Num3z3">
    <w:name w:val="WW8Num3z3"/>
    <w:qFormat/>
    <w:rsid w:val="0045199A"/>
    <w:rPr>
      <w:rFonts w:ascii="Symbol" w:hAnsi="Symbol" w:cs="Symbol"/>
    </w:rPr>
  </w:style>
  <w:style w:type="character" w:customStyle="1" w:styleId="WW8Num4z0">
    <w:name w:val="WW8Num4z0"/>
    <w:qFormat/>
    <w:rsid w:val="0045199A"/>
  </w:style>
  <w:style w:type="character" w:customStyle="1" w:styleId="WW8Num4z1">
    <w:name w:val="WW8Num4z1"/>
    <w:qFormat/>
    <w:rsid w:val="0045199A"/>
    <w:rPr>
      <w:rFonts w:ascii="Courier New" w:hAnsi="Courier New" w:cs="Courier New"/>
    </w:rPr>
  </w:style>
  <w:style w:type="character" w:customStyle="1" w:styleId="WW8Num4z2">
    <w:name w:val="WW8Num4z2"/>
    <w:qFormat/>
    <w:rsid w:val="0045199A"/>
    <w:rPr>
      <w:rFonts w:ascii="Wingdings" w:hAnsi="Wingdings" w:cs="Wingdings"/>
    </w:rPr>
  </w:style>
  <w:style w:type="character" w:customStyle="1" w:styleId="WW8Num4z3">
    <w:name w:val="WW8Num4z3"/>
    <w:qFormat/>
    <w:rsid w:val="0045199A"/>
    <w:rPr>
      <w:rFonts w:ascii="Symbol" w:hAnsi="Symbol" w:cs="Symbol"/>
    </w:rPr>
  </w:style>
  <w:style w:type="character" w:customStyle="1" w:styleId="WW8Num5z0">
    <w:name w:val="WW8Num5z0"/>
    <w:qFormat/>
    <w:rsid w:val="0045199A"/>
  </w:style>
  <w:style w:type="character" w:customStyle="1" w:styleId="WW8Num6z0">
    <w:name w:val="WW8Num6z0"/>
    <w:qFormat/>
    <w:rsid w:val="0045199A"/>
  </w:style>
  <w:style w:type="character" w:customStyle="1" w:styleId="WW8Num7z0">
    <w:name w:val="WW8Num7z0"/>
    <w:qFormat/>
    <w:rsid w:val="0045199A"/>
    <w:rPr>
      <w:rFonts w:ascii="Symbol" w:hAnsi="Symbol" w:cs="Symbol"/>
    </w:rPr>
  </w:style>
  <w:style w:type="character" w:customStyle="1" w:styleId="WW8Num7z1">
    <w:name w:val="WW8Num7z1"/>
    <w:qFormat/>
    <w:rsid w:val="0045199A"/>
    <w:rPr>
      <w:rFonts w:ascii="Courier New" w:hAnsi="Courier New" w:cs="Courier New"/>
    </w:rPr>
  </w:style>
  <w:style w:type="character" w:customStyle="1" w:styleId="WW8Num7z2">
    <w:name w:val="WW8Num7z2"/>
    <w:qFormat/>
    <w:rsid w:val="0045199A"/>
    <w:rPr>
      <w:rFonts w:ascii="Wingdings" w:hAnsi="Wingdings" w:cs="Wingdings"/>
    </w:rPr>
  </w:style>
  <w:style w:type="character" w:customStyle="1" w:styleId="WW8Num8z0">
    <w:name w:val="WW8Num8z0"/>
    <w:qFormat/>
    <w:rsid w:val="0045199A"/>
  </w:style>
  <w:style w:type="character" w:customStyle="1" w:styleId="WW8Num9z0">
    <w:name w:val="WW8Num9z0"/>
    <w:qFormat/>
    <w:rsid w:val="0045199A"/>
  </w:style>
  <w:style w:type="character" w:customStyle="1" w:styleId="WW8Num10z0">
    <w:name w:val="WW8Num10z0"/>
    <w:qFormat/>
    <w:rsid w:val="0045199A"/>
    <w:rPr>
      <w:rFonts w:ascii="Symbol" w:hAnsi="Symbol" w:cs="Symbol"/>
      <w:sz w:val="22"/>
      <w:szCs w:val="22"/>
    </w:rPr>
  </w:style>
  <w:style w:type="character" w:customStyle="1" w:styleId="WW8Num10z1">
    <w:name w:val="WW8Num10z1"/>
    <w:qFormat/>
    <w:rsid w:val="0045199A"/>
    <w:rPr>
      <w:rFonts w:ascii="Courier New" w:hAnsi="Courier New" w:cs="Courier New"/>
    </w:rPr>
  </w:style>
  <w:style w:type="character" w:customStyle="1" w:styleId="WW8Num10z2">
    <w:name w:val="WW8Num10z2"/>
    <w:qFormat/>
    <w:rsid w:val="0045199A"/>
    <w:rPr>
      <w:rFonts w:ascii="Wingdings" w:hAnsi="Wingdings" w:cs="Wingdings"/>
    </w:rPr>
  </w:style>
  <w:style w:type="character" w:customStyle="1" w:styleId="WW8Num10z3">
    <w:name w:val="WW8Num10z3"/>
    <w:qFormat/>
    <w:rsid w:val="0045199A"/>
    <w:rPr>
      <w:rFonts w:ascii="Symbol" w:hAnsi="Symbol" w:cs="Symbol"/>
    </w:rPr>
  </w:style>
  <w:style w:type="character" w:customStyle="1" w:styleId="WW8Num11z0">
    <w:name w:val="WW8Num11z0"/>
    <w:qFormat/>
    <w:rsid w:val="0045199A"/>
    <w:rPr>
      <w:rFonts w:ascii="Century Gothic" w:eastAsia="Times New Roman" w:hAnsi="Century Gothic" w:cs="Times New Roman"/>
    </w:rPr>
  </w:style>
  <w:style w:type="character" w:customStyle="1" w:styleId="WW8Num11z1">
    <w:name w:val="WW8Num11z1"/>
    <w:qFormat/>
    <w:rsid w:val="0045199A"/>
    <w:rPr>
      <w:rFonts w:ascii="Courier New" w:hAnsi="Courier New" w:cs="Courier New"/>
    </w:rPr>
  </w:style>
  <w:style w:type="character" w:customStyle="1" w:styleId="WW8Num11z2">
    <w:name w:val="WW8Num11z2"/>
    <w:qFormat/>
    <w:rsid w:val="0045199A"/>
    <w:rPr>
      <w:rFonts w:ascii="Wingdings" w:hAnsi="Wingdings" w:cs="Wingdings"/>
    </w:rPr>
  </w:style>
  <w:style w:type="character" w:customStyle="1" w:styleId="WW8Num11z3">
    <w:name w:val="WW8Num11z3"/>
    <w:qFormat/>
    <w:rsid w:val="0045199A"/>
    <w:rPr>
      <w:rFonts w:ascii="Symbol" w:hAnsi="Symbol" w:cs="Symbol"/>
    </w:rPr>
  </w:style>
  <w:style w:type="character" w:customStyle="1" w:styleId="Absatz-Standardschriftart1">
    <w:name w:val="Absatz-Standardschriftart1"/>
    <w:qFormat/>
    <w:rsid w:val="0045199A"/>
  </w:style>
  <w:style w:type="character" w:styleId="Seitenzahl">
    <w:name w:val="page number"/>
    <w:basedOn w:val="Absatz-Standardschriftart1"/>
    <w:qFormat/>
    <w:rsid w:val="0045199A"/>
  </w:style>
  <w:style w:type="character" w:customStyle="1" w:styleId="SprechblasentextZchn">
    <w:name w:val="Sprechblasentext Zchn"/>
    <w:qFormat/>
    <w:rsid w:val="0045199A"/>
    <w:rPr>
      <w:rFonts w:ascii="Tahoma" w:hAnsi="Tahoma" w:cs="Tahoma"/>
      <w:sz w:val="16"/>
      <w:szCs w:val="16"/>
    </w:rPr>
  </w:style>
  <w:style w:type="character" w:customStyle="1" w:styleId="Internetverknpfung">
    <w:name w:val="Internetverknüpfung"/>
    <w:basedOn w:val="Absatz-Standardschriftart"/>
    <w:uiPriority w:val="99"/>
    <w:unhideWhenUsed/>
    <w:rsid w:val="00431927"/>
    <w:rPr>
      <w:color w:val="0563C1" w:themeColor="hyperlink"/>
      <w:u w:val="single"/>
    </w:rPr>
  </w:style>
  <w:style w:type="character" w:styleId="NichtaufgelsteErwhnung">
    <w:name w:val="Unresolved Mention"/>
    <w:basedOn w:val="Absatz-Standardschriftart"/>
    <w:uiPriority w:val="99"/>
    <w:semiHidden/>
    <w:unhideWhenUsed/>
    <w:qFormat/>
    <w:rsid w:val="00431927"/>
    <w:rPr>
      <w:color w:val="605E5C"/>
      <w:shd w:val="clear" w:color="auto" w:fill="E1DFDD"/>
    </w:rPr>
  </w:style>
  <w:style w:type="paragraph" w:customStyle="1" w:styleId="berschrift">
    <w:name w:val="Überschrift"/>
    <w:basedOn w:val="Standard"/>
    <w:next w:val="Textkrper"/>
    <w:qFormat/>
    <w:rsid w:val="0045199A"/>
    <w:pPr>
      <w:keepNext/>
      <w:spacing w:before="240" w:after="120"/>
    </w:pPr>
    <w:rPr>
      <w:rFonts w:ascii="Liberation Sans" w:eastAsia="Microsoft YaHei" w:hAnsi="Liberation Sans" w:cs="Mangal"/>
      <w:sz w:val="28"/>
      <w:szCs w:val="28"/>
    </w:rPr>
  </w:style>
  <w:style w:type="paragraph" w:styleId="Textkrper">
    <w:name w:val="Body Text"/>
    <w:basedOn w:val="Standard"/>
    <w:rsid w:val="0045199A"/>
    <w:pPr>
      <w:spacing w:before="0" w:after="140"/>
    </w:pPr>
  </w:style>
  <w:style w:type="paragraph" w:styleId="Liste">
    <w:name w:val="List"/>
    <w:basedOn w:val="Textkrper"/>
    <w:rsid w:val="0045199A"/>
    <w:rPr>
      <w:rFonts w:cs="Mangal"/>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rsid w:val="0045199A"/>
    <w:pPr>
      <w:suppressLineNumbers/>
    </w:pPr>
    <w:rPr>
      <w:rFonts w:cs="Mangal"/>
    </w:rPr>
  </w:style>
  <w:style w:type="paragraph" w:customStyle="1" w:styleId="Beschriftung1">
    <w:name w:val="Beschriftung1"/>
    <w:basedOn w:val="Standard"/>
    <w:next w:val="Standard"/>
    <w:qFormat/>
    <w:rsid w:val="0045199A"/>
    <w:rPr>
      <w:b/>
      <w:bCs/>
      <w:sz w:val="28"/>
    </w:rPr>
  </w:style>
  <w:style w:type="paragraph" w:customStyle="1" w:styleId="DokumentTitel">
    <w:name w:val="DokumentTitel"/>
    <w:basedOn w:val="berschrift1"/>
    <w:qFormat/>
    <w:rsid w:val="0045199A"/>
    <w:pPr>
      <w:numPr>
        <w:numId w:val="0"/>
      </w:numPr>
      <w:spacing w:before="0" w:line="240" w:lineRule="auto"/>
      <w:jc w:val="right"/>
    </w:pPr>
  </w:style>
  <w:style w:type="paragraph" w:customStyle="1" w:styleId="Kopf-undFuzeile">
    <w:name w:val="Kopf- und Fußzeile"/>
    <w:basedOn w:val="Standard"/>
    <w:qFormat/>
  </w:style>
  <w:style w:type="paragraph" w:styleId="Kopfzeile">
    <w:name w:val="header"/>
    <w:basedOn w:val="Standard"/>
    <w:rsid w:val="0045199A"/>
    <w:pPr>
      <w:tabs>
        <w:tab w:val="center" w:pos="4536"/>
        <w:tab w:val="right" w:pos="9072"/>
      </w:tabs>
    </w:pPr>
  </w:style>
  <w:style w:type="paragraph" w:styleId="Fuzeile">
    <w:name w:val="footer"/>
    <w:basedOn w:val="Standard"/>
    <w:rsid w:val="0045199A"/>
    <w:pPr>
      <w:tabs>
        <w:tab w:val="center" w:pos="4536"/>
        <w:tab w:val="right" w:pos="9072"/>
      </w:tabs>
    </w:pPr>
  </w:style>
  <w:style w:type="paragraph" w:customStyle="1" w:styleId="Sprechblasentext1">
    <w:name w:val="Sprechblasentext1"/>
    <w:basedOn w:val="Standard"/>
    <w:qFormat/>
    <w:rsid w:val="0045199A"/>
    <w:rPr>
      <w:rFonts w:ascii="Tahoma" w:hAnsi="Tahoma" w:cs="Tahoma"/>
      <w:sz w:val="16"/>
      <w:szCs w:val="16"/>
    </w:rPr>
  </w:style>
  <w:style w:type="paragraph" w:styleId="Sprechblasentext">
    <w:name w:val="Balloon Text"/>
    <w:basedOn w:val="Standard"/>
    <w:qFormat/>
    <w:rsid w:val="0045199A"/>
    <w:pPr>
      <w:spacing w:before="0" w:after="0" w:line="240" w:lineRule="auto"/>
    </w:pPr>
    <w:rPr>
      <w:rFonts w:ascii="Tahoma" w:hAnsi="Tahoma" w:cs="Tahoma"/>
      <w:sz w:val="16"/>
      <w:szCs w:val="16"/>
    </w:rPr>
  </w:style>
  <w:style w:type="paragraph" w:customStyle="1" w:styleId="TabellenInhalt">
    <w:name w:val="Tabellen Inhalt"/>
    <w:basedOn w:val="Standard"/>
    <w:qFormat/>
    <w:rsid w:val="0045199A"/>
    <w:pPr>
      <w:suppressLineNumbers/>
    </w:pPr>
  </w:style>
  <w:style w:type="paragraph" w:customStyle="1" w:styleId="Tabellenberschrift">
    <w:name w:val="Tabellen Überschrift"/>
    <w:basedOn w:val="TabellenInhalt"/>
    <w:qFormat/>
    <w:rsid w:val="0045199A"/>
    <w:pPr>
      <w:jc w:val="center"/>
    </w:pPr>
    <w:rPr>
      <w:b/>
      <w:bCs/>
    </w:rPr>
  </w:style>
  <w:style w:type="paragraph" w:styleId="Listenabsatz">
    <w:name w:val="List Paragraph"/>
    <w:basedOn w:val="Standard"/>
    <w:uiPriority w:val="34"/>
    <w:qFormat/>
    <w:rsid w:val="009B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7087</Characters>
  <Application>Microsoft Office Word</Application>
  <DocSecurity>0</DocSecurity>
  <Lines>59</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Müller</dc:creator>
  <dc:description/>
  <cp:lastModifiedBy>Geiger Marc (geigema4)</cp:lastModifiedBy>
  <cp:revision>2</cp:revision>
  <cp:lastPrinted>2016-04-03T17:41:00Z</cp:lastPrinted>
  <dcterms:created xsi:type="dcterms:W3CDTF">2023-06-13T18:43:00Z</dcterms:created>
  <dcterms:modified xsi:type="dcterms:W3CDTF">2023-06-13T18:43:00Z</dcterms:modified>
  <dc:language>de-DE</dc:language>
</cp:coreProperties>
</file>